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0C" w:rsidRPr="00606C0C" w:rsidRDefault="00606C0C" w:rsidP="00606C0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7429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0C" w:rsidRPr="00606C0C" w:rsidRDefault="00606C0C" w:rsidP="00606C0C">
      <w:pPr>
        <w:jc w:val="center"/>
        <w:rPr>
          <w:sz w:val="16"/>
          <w:szCs w:val="16"/>
        </w:rPr>
      </w:pPr>
    </w:p>
    <w:p w:rsidR="00606C0C" w:rsidRPr="00606C0C" w:rsidRDefault="00606C0C" w:rsidP="00606C0C">
      <w:pPr>
        <w:jc w:val="center"/>
        <w:rPr>
          <w:b/>
          <w:sz w:val="32"/>
          <w:szCs w:val="32"/>
        </w:rPr>
      </w:pPr>
      <w:r w:rsidRPr="00606C0C">
        <w:rPr>
          <w:b/>
          <w:sz w:val="32"/>
          <w:szCs w:val="32"/>
        </w:rPr>
        <w:t xml:space="preserve">ОТДЕЛ ОБРАЗОВАНИЯ АДМИНИСТРАЦИИ </w:t>
      </w:r>
    </w:p>
    <w:p w:rsidR="00606C0C" w:rsidRPr="00606C0C" w:rsidRDefault="00606C0C" w:rsidP="00606C0C">
      <w:pPr>
        <w:jc w:val="center"/>
        <w:rPr>
          <w:b/>
          <w:sz w:val="32"/>
          <w:szCs w:val="32"/>
        </w:rPr>
      </w:pPr>
      <w:r w:rsidRPr="00606C0C">
        <w:rPr>
          <w:b/>
          <w:sz w:val="32"/>
          <w:szCs w:val="32"/>
        </w:rPr>
        <w:t>ПЕНЗЕНСКОГО РАЙОНА   ПЕНЗЕНСКОЙ ОБЛАСТИ</w:t>
      </w:r>
    </w:p>
    <w:p w:rsidR="00606C0C" w:rsidRPr="00564F90" w:rsidRDefault="00606C0C" w:rsidP="00606C0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6400800" cy="0"/>
                <wp:effectExtent l="19050" t="15240" r="1905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CA5F9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2pt" to="4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" strokeweight="2.25pt"/>
            </w:pict>
          </mc:Fallback>
        </mc:AlternateContent>
      </w:r>
    </w:p>
    <w:p w:rsidR="00606C0C" w:rsidRPr="00564F90" w:rsidRDefault="00606C0C" w:rsidP="00606C0C">
      <w:pPr>
        <w:spacing w:after="240"/>
        <w:ind w:firstLine="900"/>
        <w:jc w:val="center"/>
        <w:rPr>
          <w:b/>
          <w:bCs/>
          <w:sz w:val="28"/>
          <w:szCs w:val="28"/>
        </w:rPr>
      </w:pPr>
      <w:bookmarkStart w:id="0" w:name="_GoBack"/>
      <w:r w:rsidRPr="00564F90">
        <w:rPr>
          <w:b/>
          <w:bCs/>
          <w:sz w:val="28"/>
          <w:szCs w:val="28"/>
        </w:rPr>
        <w:t>Приказ</w:t>
      </w:r>
    </w:p>
    <w:p w:rsidR="000E6C17" w:rsidRPr="00140F2E" w:rsidRDefault="00140F2E" w:rsidP="00140F2E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 января</w:t>
      </w:r>
      <w:r w:rsidR="00606C0C" w:rsidRPr="00564F90">
        <w:rPr>
          <w:b/>
          <w:bCs/>
          <w:sz w:val="28"/>
          <w:szCs w:val="28"/>
        </w:rPr>
        <w:t xml:space="preserve">  20</w:t>
      </w:r>
      <w:r w:rsidR="00EB71AD" w:rsidRPr="00140F2E">
        <w:rPr>
          <w:b/>
          <w:bCs/>
          <w:sz w:val="28"/>
          <w:szCs w:val="28"/>
        </w:rPr>
        <w:t>20</w:t>
      </w:r>
      <w:r w:rsidR="00606C0C" w:rsidRPr="00564F90">
        <w:rPr>
          <w:b/>
          <w:bCs/>
          <w:sz w:val="28"/>
          <w:szCs w:val="28"/>
        </w:rPr>
        <w:t xml:space="preserve"> г.                                         </w:t>
      </w:r>
      <w:r w:rsidR="00DD0337" w:rsidRPr="00564F90">
        <w:rPr>
          <w:b/>
          <w:bCs/>
          <w:sz w:val="28"/>
          <w:szCs w:val="28"/>
        </w:rPr>
        <w:t xml:space="preserve">  </w:t>
      </w:r>
      <w:r w:rsidR="00606C0C" w:rsidRPr="00564F90">
        <w:rPr>
          <w:b/>
          <w:bCs/>
          <w:sz w:val="28"/>
          <w:szCs w:val="28"/>
        </w:rPr>
        <w:t xml:space="preserve">  </w:t>
      </w:r>
      <w:r w:rsidR="00564F90" w:rsidRPr="00564F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</w:t>
      </w:r>
      <w:r w:rsidR="00564F90" w:rsidRPr="00564F9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</w:t>
      </w:r>
      <w:r w:rsidR="00564F90" w:rsidRPr="00564F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№3.2/01-05</w:t>
      </w:r>
    </w:p>
    <w:p w:rsidR="00564F90" w:rsidRDefault="00530865" w:rsidP="00564F90">
      <w:pPr>
        <w:jc w:val="center"/>
        <w:rPr>
          <w:b/>
          <w:sz w:val="28"/>
          <w:szCs w:val="28"/>
          <w:lang w:val="ru"/>
        </w:rPr>
      </w:pPr>
      <w:r w:rsidRPr="00564F90">
        <w:rPr>
          <w:b/>
          <w:sz w:val="28"/>
          <w:szCs w:val="28"/>
        </w:rPr>
        <w:t>Об утверждении Порядка предоставления путевок  детям</w:t>
      </w:r>
      <w:r w:rsidR="00564F90">
        <w:rPr>
          <w:b/>
          <w:sz w:val="28"/>
          <w:szCs w:val="28"/>
        </w:rPr>
        <w:t xml:space="preserve"> </w:t>
      </w:r>
      <w:r w:rsidRPr="00564F90">
        <w:rPr>
          <w:b/>
          <w:sz w:val="28"/>
          <w:szCs w:val="28"/>
        </w:rPr>
        <w:t>школьного возраста в загородные стационарные детские оздоровительные лагеря в каникулярное время, оздоровительные лагеря с дневным пребыванием в каникулярное время, лагеря труда и отдыха круглосуточного пребывания на базе образовательных организаций на территории муниципального образования Пензенский район Пензенской области</w:t>
      </w:r>
      <w:r w:rsidR="00564F90">
        <w:rPr>
          <w:b/>
          <w:sz w:val="28"/>
          <w:szCs w:val="28"/>
        </w:rPr>
        <w:t>,</w:t>
      </w:r>
      <w:r w:rsidRPr="00564F90">
        <w:rPr>
          <w:b/>
          <w:sz w:val="28"/>
          <w:szCs w:val="28"/>
        </w:rPr>
        <w:t xml:space="preserve"> </w:t>
      </w:r>
      <w:r w:rsidR="00564F90" w:rsidRPr="00BF7526">
        <w:rPr>
          <w:b/>
          <w:sz w:val="28"/>
          <w:szCs w:val="28"/>
          <w:lang w:val="ru"/>
        </w:rPr>
        <w:t>предоставления путевок в организации отдыха детей и их оздоровления детям, находящимся в трудной жизненной ситуации</w:t>
      </w:r>
    </w:p>
    <w:p w:rsidR="00530865" w:rsidRPr="00564F90" w:rsidRDefault="00530865" w:rsidP="00564F90">
      <w:pPr>
        <w:jc w:val="center"/>
        <w:rPr>
          <w:b/>
          <w:sz w:val="28"/>
          <w:szCs w:val="28"/>
          <w:lang w:val="ru"/>
        </w:rPr>
      </w:pPr>
    </w:p>
    <w:p w:rsidR="00530865" w:rsidRPr="00564F90" w:rsidRDefault="00530865" w:rsidP="00530865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0E6C17" w:rsidRPr="00564F90" w:rsidRDefault="000E6C17" w:rsidP="000E6C17">
      <w:pPr>
        <w:shd w:val="clear" w:color="auto" w:fill="FFFFFF"/>
        <w:jc w:val="both"/>
        <w:rPr>
          <w:sz w:val="28"/>
          <w:szCs w:val="28"/>
        </w:rPr>
      </w:pPr>
      <w:r w:rsidRPr="00564F90">
        <w:rPr>
          <w:sz w:val="28"/>
          <w:szCs w:val="28"/>
          <w:lang w:eastAsia="x-none"/>
        </w:rPr>
        <w:t>Р</w:t>
      </w:r>
      <w:proofErr w:type="spellStart"/>
      <w:r w:rsidR="00606C0C" w:rsidRPr="00564F90">
        <w:rPr>
          <w:sz w:val="28"/>
          <w:szCs w:val="28"/>
          <w:lang w:val="x-none" w:eastAsia="x-none"/>
        </w:rPr>
        <w:t>уководствуясь</w:t>
      </w:r>
      <w:proofErr w:type="spellEnd"/>
      <w:r w:rsidR="00606C0C" w:rsidRPr="00564F90">
        <w:rPr>
          <w:sz w:val="28"/>
          <w:szCs w:val="28"/>
          <w:lang w:val="x-none" w:eastAsia="x-none"/>
        </w:rPr>
        <w:t xml:space="preserve"> Бюджетным кодексом РФ, Федеральным Законом </w:t>
      </w:r>
      <w:r w:rsidR="00606C0C" w:rsidRPr="00564F90">
        <w:rPr>
          <w:sz w:val="28"/>
          <w:szCs w:val="28"/>
          <w:lang w:val="en-US" w:eastAsia="x-none"/>
        </w:rPr>
        <w:t>N</w:t>
      </w:r>
      <w:r w:rsidR="00606C0C" w:rsidRPr="00564F90">
        <w:rPr>
          <w:sz w:val="28"/>
          <w:szCs w:val="28"/>
          <w:lang w:val="x-none" w:eastAsia="x-none"/>
        </w:rPr>
        <w:t xml:space="preserve"> 131-ФЗ от 06.10.2003 «Об общих принципах организации местного самоуправления в Российской Федерации», постановлением  Правительства Пензенской области «О внесении изменений в некоторые нормативные правовые акты Правительства Пензенской области от 25.12.2015 №</w:t>
      </w:r>
      <w:r w:rsidR="00606C0C" w:rsidRPr="00564F90">
        <w:rPr>
          <w:sz w:val="28"/>
          <w:szCs w:val="28"/>
          <w:lang w:eastAsia="x-none"/>
        </w:rPr>
        <w:t xml:space="preserve"> </w:t>
      </w:r>
      <w:r w:rsidR="00606C0C" w:rsidRPr="00564F90">
        <w:rPr>
          <w:sz w:val="28"/>
          <w:szCs w:val="28"/>
          <w:lang w:val="x-none" w:eastAsia="x-none"/>
        </w:rPr>
        <w:t xml:space="preserve">743-пП, постановлением администрации </w:t>
      </w:r>
      <w:r w:rsidRPr="00564F90">
        <w:rPr>
          <w:sz w:val="28"/>
          <w:szCs w:val="28"/>
          <w:lang w:eastAsia="x-none"/>
        </w:rPr>
        <w:t xml:space="preserve">Пензенского района </w:t>
      </w:r>
      <w:r w:rsidR="00606C0C" w:rsidRPr="00564F90">
        <w:rPr>
          <w:sz w:val="28"/>
          <w:szCs w:val="28"/>
          <w:lang w:val="x-none" w:eastAsia="x-none"/>
        </w:rPr>
        <w:t xml:space="preserve"> Пензенской области от </w:t>
      </w:r>
      <w:r w:rsidR="00606C0C" w:rsidRPr="00564F90">
        <w:rPr>
          <w:bCs/>
          <w:sz w:val="28"/>
          <w:szCs w:val="28"/>
          <w:lang w:val="x-none" w:eastAsia="x-none"/>
        </w:rPr>
        <w:t xml:space="preserve">15.10.2013 </w:t>
      </w:r>
      <w:r w:rsidR="00606C0C" w:rsidRPr="00564F90">
        <w:rPr>
          <w:sz w:val="28"/>
          <w:szCs w:val="28"/>
          <w:lang w:val="en-US" w:eastAsia="x-none"/>
        </w:rPr>
        <w:t>N</w:t>
      </w:r>
      <w:r w:rsidR="00606C0C" w:rsidRPr="00564F90">
        <w:rPr>
          <w:sz w:val="28"/>
          <w:szCs w:val="28"/>
          <w:lang w:val="x-none" w:eastAsia="x-none"/>
        </w:rPr>
        <w:t xml:space="preserve"> 1465 «Об утверждении муниципальной программы  «Развитие образования в </w:t>
      </w:r>
      <w:r w:rsidRPr="00564F90">
        <w:rPr>
          <w:sz w:val="28"/>
          <w:szCs w:val="28"/>
          <w:lang w:eastAsia="x-none"/>
        </w:rPr>
        <w:t xml:space="preserve">Пензенском </w:t>
      </w:r>
      <w:r w:rsidR="00606C0C" w:rsidRPr="00564F90">
        <w:rPr>
          <w:sz w:val="28"/>
          <w:szCs w:val="28"/>
          <w:lang w:val="x-none" w:eastAsia="x-none"/>
        </w:rPr>
        <w:t>районе Пензенской области на 2014-2020 годы</w:t>
      </w:r>
      <w:r w:rsidR="00F6131B" w:rsidRPr="00564F90">
        <w:rPr>
          <w:spacing w:val="-2"/>
          <w:sz w:val="28"/>
          <w:szCs w:val="28"/>
          <w:lang w:val="x-none" w:eastAsia="x-none"/>
        </w:rPr>
        <w:t>»</w:t>
      </w:r>
      <w:r w:rsidR="00606C0C" w:rsidRPr="00564F90">
        <w:rPr>
          <w:spacing w:val="-2"/>
          <w:sz w:val="28"/>
          <w:szCs w:val="28"/>
          <w:lang w:val="x-none" w:eastAsia="x-none"/>
        </w:rPr>
        <w:t xml:space="preserve"> </w:t>
      </w:r>
      <w:r w:rsidR="00606C0C" w:rsidRPr="00564F90">
        <w:rPr>
          <w:sz w:val="28"/>
          <w:szCs w:val="28"/>
          <w:lang w:val="x-none" w:eastAsia="x-none"/>
        </w:rPr>
        <w:t xml:space="preserve">(с последующими изменениями), </w:t>
      </w:r>
      <w:r w:rsidRPr="00564F90">
        <w:rPr>
          <w:sz w:val="28"/>
          <w:szCs w:val="28"/>
        </w:rPr>
        <w:t>Положением об отделе образования администрации Пензенского района,</w:t>
      </w:r>
    </w:p>
    <w:p w:rsidR="000E6C17" w:rsidRPr="00564F90" w:rsidRDefault="000E6C17" w:rsidP="000E6C17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606C0C" w:rsidRPr="00564F90" w:rsidRDefault="000E6C17" w:rsidP="00606C0C">
      <w:pPr>
        <w:widowControl w:val="0"/>
        <w:jc w:val="center"/>
        <w:rPr>
          <w:sz w:val="28"/>
          <w:szCs w:val="28"/>
        </w:rPr>
      </w:pPr>
      <w:r w:rsidRPr="00564F90">
        <w:rPr>
          <w:sz w:val="28"/>
          <w:szCs w:val="28"/>
        </w:rPr>
        <w:t xml:space="preserve">               Приказываю:</w:t>
      </w:r>
    </w:p>
    <w:p w:rsidR="00606C0C" w:rsidRPr="00564F90" w:rsidRDefault="00606C0C" w:rsidP="00606C0C">
      <w:pPr>
        <w:widowControl w:val="0"/>
        <w:jc w:val="center"/>
        <w:rPr>
          <w:sz w:val="28"/>
          <w:szCs w:val="28"/>
        </w:rPr>
      </w:pPr>
    </w:p>
    <w:p w:rsidR="00606C0C" w:rsidRPr="00564F90" w:rsidRDefault="00606C0C" w:rsidP="00606C0C">
      <w:pPr>
        <w:widowControl w:val="0"/>
        <w:ind w:firstLine="708"/>
        <w:jc w:val="both"/>
        <w:rPr>
          <w:sz w:val="28"/>
          <w:szCs w:val="28"/>
        </w:rPr>
      </w:pPr>
      <w:r w:rsidRPr="00564F90">
        <w:rPr>
          <w:sz w:val="28"/>
          <w:szCs w:val="28"/>
        </w:rPr>
        <w:t xml:space="preserve">1. Утвердить </w:t>
      </w:r>
      <w:r w:rsidR="00564F90">
        <w:rPr>
          <w:sz w:val="28"/>
          <w:szCs w:val="28"/>
        </w:rPr>
        <w:t>П</w:t>
      </w:r>
      <w:r w:rsidRPr="00564F90">
        <w:rPr>
          <w:sz w:val="28"/>
          <w:szCs w:val="28"/>
        </w:rPr>
        <w:t xml:space="preserve">орядок </w:t>
      </w:r>
      <w:r w:rsidR="00564F90" w:rsidRPr="00564F90">
        <w:rPr>
          <w:sz w:val="28"/>
          <w:szCs w:val="28"/>
        </w:rPr>
        <w:t xml:space="preserve">предоставления путевок  детям школьного возраста в загородные стационарные детские оздоровительные лагеря в каникулярное время, оздоровительные лагеря с дневным пребыванием в каникулярное время, лагеря труда и отдыха круглосуточного пребывания на базе образовательных организаций на территории муниципального образования Пензенский район Пензенской области, предоставления путевок в организации отдыха детей и их оздоровления детям, находящимся в трудной жизненной ситуации </w:t>
      </w:r>
      <w:r w:rsidRPr="00564F90">
        <w:rPr>
          <w:sz w:val="28"/>
          <w:szCs w:val="28"/>
        </w:rPr>
        <w:t xml:space="preserve">(приложение </w:t>
      </w:r>
      <w:r w:rsidR="00D469FA" w:rsidRPr="00564F90">
        <w:rPr>
          <w:sz w:val="28"/>
          <w:szCs w:val="28"/>
        </w:rPr>
        <w:t>№</w:t>
      </w:r>
      <w:r w:rsidRPr="00564F90">
        <w:rPr>
          <w:sz w:val="28"/>
          <w:szCs w:val="28"/>
        </w:rPr>
        <w:t xml:space="preserve"> 1).</w:t>
      </w:r>
    </w:p>
    <w:p w:rsidR="00606C0C" w:rsidRPr="00564F90" w:rsidRDefault="00606C0C" w:rsidP="00D16BB6">
      <w:pPr>
        <w:widowControl w:val="0"/>
        <w:ind w:firstLine="708"/>
        <w:jc w:val="both"/>
        <w:rPr>
          <w:sz w:val="28"/>
          <w:szCs w:val="28"/>
        </w:rPr>
      </w:pPr>
      <w:r w:rsidRPr="00564F90">
        <w:rPr>
          <w:sz w:val="28"/>
          <w:szCs w:val="28"/>
        </w:rPr>
        <w:t xml:space="preserve">2.Признать утратившим  силу </w:t>
      </w:r>
      <w:r w:rsidR="000E6C17" w:rsidRPr="00564F90">
        <w:rPr>
          <w:sz w:val="28"/>
          <w:szCs w:val="28"/>
        </w:rPr>
        <w:t>Приказ от</w:t>
      </w:r>
      <w:r w:rsidR="00947125" w:rsidRPr="00564F90">
        <w:rPr>
          <w:sz w:val="28"/>
          <w:szCs w:val="28"/>
        </w:rPr>
        <w:t>д</w:t>
      </w:r>
      <w:r w:rsidR="000E6C17" w:rsidRPr="00564F90">
        <w:rPr>
          <w:sz w:val="28"/>
          <w:szCs w:val="28"/>
        </w:rPr>
        <w:t xml:space="preserve">ела образования </w:t>
      </w:r>
      <w:r w:rsidRPr="00564F90">
        <w:rPr>
          <w:sz w:val="28"/>
          <w:szCs w:val="28"/>
        </w:rPr>
        <w:t xml:space="preserve"> администрации </w:t>
      </w:r>
      <w:r w:rsidR="00530865" w:rsidRPr="00564F90">
        <w:rPr>
          <w:sz w:val="28"/>
          <w:szCs w:val="28"/>
        </w:rPr>
        <w:t xml:space="preserve">Пензенского </w:t>
      </w:r>
      <w:r w:rsidRPr="00564F90">
        <w:rPr>
          <w:sz w:val="28"/>
          <w:szCs w:val="28"/>
        </w:rPr>
        <w:t xml:space="preserve">района Пензенской области от </w:t>
      </w:r>
      <w:r w:rsidR="00DD0337" w:rsidRPr="00564F90">
        <w:rPr>
          <w:sz w:val="28"/>
          <w:szCs w:val="28"/>
        </w:rPr>
        <w:t>11.01.201</w:t>
      </w:r>
      <w:r w:rsidR="0041400A" w:rsidRPr="0041400A">
        <w:rPr>
          <w:sz w:val="28"/>
          <w:szCs w:val="28"/>
        </w:rPr>
        <w:t>9</w:t>
      </w:r>
      <w:r w:rsidR="00DD0337" w:rsidRPr="00564F90">
        <w:rPr>
          <w:sz w:val="28"/>
          <w:szCs w:val="28"/>
        </w:rPr>
        <w:t>г.</w:t>
      </w:r>
      <w:r w:rsidRPr="00564F90">
        <w:rPr>
          <w:sz w:val="28"/>
          <w:szCs w:val="28"/>
        </w:rPr>
        <w:t xml:space="preserve"> №</w:t>
      </w:r>
      <w:r w:rsidR="00530865" w:rsidRPr="00564F90">
        <w:rPr>
          <w:sz w:val="28"/>
          <w:szCs w:val="28"/>
        </w:rPr>
        <w:t xml:space="preserve"> </w:t>
      </w:r>
      <w:r w:rsidR="00DD0337" w:rsidRPr="00564F90">
        <w:rPr>
          <w:sz w:val="28"/>
          <w:szCs w:val="28"/>
        </w:rPr>
        <w:t xml:space="preserve"> </w:t>
      </w:r>
      <w:r w:rsidR="0041400A">
        <w:rPr>
          <w:sz w:val="28"/>
          <w:szCs w:val="28"/>
        </w:rPr>
        <w:t>3</w:t>
      </w:r>
      <w:r w:rsidR="00D16BB6" w:rsidRPr="00564F90">
        <w:rPr>
          <w:sz w:val="28"/>
          <w:szCs w:val="28"/>
        </w:rPr>
        <w:t>/</w:t>
      </w:r>
      <w:r w:rsidR="00530865" w:rsidRPr="00564F90">
        <w:rPr>
          <w:sz w:val="28"/>
          <w:szCs w:val="28"/>
        </w:rPr>
        <w:t>01-</w:t>
      </w:r>
      <w:r w:rsidR="0041400A" w:rsidRPr="0041400A">
        <w:rPr>
          <w:sz w:val="28"/>
          <w:szCs w:val="28"/>
        </w:rPr>
        <w:t>05</w:t>
      </w:r>
      <w:r w:rsidRPr="00564F90">
        <w:rPr>
          <w:sz w:val="28"/>
          <w:szCs w:val="28"/>
        </w:rPr>
        <w:t xml:space="preserve"> </w:t>
      </w:r>
      <w:r w:rsidR="00D16BB6" w:rsidRPr="00564F90">
        <w:rPr>
          <w:sz w:val="28"/>
          <w:szCs w:val="28"/>
        </w:rPr>
        <w:t xml:space="preserve">«Об утверждении Порядка </w:t>
      </w:r>
      <w:r w:rsidR="0041400A" w:rsidRPr="0041400A">
        <w:rPr>
          <w:sz w:val="28"/>
          <w:szCs w:val="28"/>
        </w:rPr>
        <w:t xml:space="preserve">предоставления путевок  детям школьного возраста в загородные стационарные детские оздоровительные лагеря в каникулярное время, оздоровительные лагеря с дневным пребыванием в каникулярное время, лагеря труда и отдыха круглосуточного пребывания на базе образовательных организаций на </w:t>
      </w:r>
      <w:r w:rsidR="0041400A" w:rsidRPr="0041400A">
        <w:rPr>
          <w:sz w:val="28"/>
          <w:szCs w:val="28"/>
        </w:rPr>
        <w:lastRenderedPageBreak/>
        <w:t>территории муниципального образования Пензенский район Пензенской области, предоставления путевок в организации отдыха детей и их оздоровления детям, находящимся в трудной жизненной ситуации</w:t>
      </w:r>
      <w:r w:rsidR="00D16BB6" w:rsidRPr="00564F90">
        <w:rPr>
          <w:sz w:val="28"/>
          <w:szCs w:val="28"/>
        </w:rPr>
        <w:t>»</w:t>
      </w:r>
      <w:r w:rsidRPr="00564F90">
        <w:rPr>
          <w:sz w:val="28"/>
          <w:szCs w:val="28"/>
        </w:rPr>
        <w:t xml:space="preserve">.   </w:t>
      </w:r>
    </w:p>
    <w:p w:rsidR="00D16BB6" w:rsidRPr="00564F90" w:rsidRDefault="00606C0C" w:rsidP="00D16BB6">
      <w:pPr>
        <w:ind w:firstLine="709"/>
        <w:jc w:val="both"/>
        <w:rPr>
          <w:sz w:val="28"/>
          <w:szCs w:val="28"/>
        </w:rPr>
      </w:pPr>
      <w:r w:rsidRPr="00564F90">
        <w:rPr>
          <w:sz w:val="28"/>
          <w:szCs w:val="28"/>
        </w:rPr>
        <w:t xml:space="preserve">3. </w:t>
      </w:r>
      <w:r w:rsidR="00D16BB6" w:rsidRPr="00564F90">
        <w:rPr>
          <w:sz w:val="28"/>
          <w:szCs w:val="28"/>
        </w:rPr>
        <w:t>3.</w:t>
      </w:r>
      <w:r w:rsidR="00D16BB6" w:rsidRPr="00564F90">
        <w:rPr>
          <w:sz w:val="28"/>
          <w:szCs w:val="28"/>
        </w:rPr>
        <w:tab/>
        <w:t>Настоящий приказ разместить (опубликовать) на официальном сайте отдела образования администрации Пензенского района Пензенской области в информационно- телекоммуникационной сети «Интернет».</w:t>
      </w:r>
    </w:p>
    <w:p w:rsidR="00606C0C" w:rsidRPr="00564F90" w:rsidRDefault="00606C0C" w:rsidP="00D16BB6">
      <w:pPr>
        <w:ind w:firstLine="709"/>
        <w:jc w:val="both"/>
        <w:rPr>
          <w:sz w:val="28"/>
          <w:szCs w:val="28"/>
        </w:rPr>
      </w:pPr>
      <w:r w:rsidRPr="00564F90">
        <w:rPr>
          <w:sz w:val="28"/>
          <w:szCs w:val="28"/>
        </w:rPr>
        <w:t xml:space="preserve">4. Контроль за исполнением настоящего </w:t>
      </w:r>
      <w:r w:rsidR="00530865" w:rsidRPr="00564F90">
        <w:rPr>
          <w:sz w:val="28"/>
          <w:szCs w:val="28"/>
        </w:rPr>
        <w:t>приказа</w:t>
      </w:r>
      <w:r w:rsidRPr="00564F90">
        <w:rPr>
          <w:sz w:val="28"/>
          <w:szCs w:val="28"/>
        </w:rPr>
        <w:t xml:space="preserve"> </w:t>
      </w:r>
      <w:r w:rsidR="00A77768" w:rsidRPr="00564F90">
        <w:rPr>
          <w:sz w:val="28"/>
          <w:szCs w:val="28"/>
        </w:rPr>
        <w:t>оставляю за собой.</w:t>
      </w:r>
    </w:p>
    <w:p w:rsidR="00606C0C" w:rsidRPr="00564F90" w:rsidRDefault="00606C0C" w:rsidP="00606C0C">
      <w:pPr>
        <w:widowControl w:val="0"/>
        <w:jc w:val="both"/>
        <w:rPr>
          <w:sz w:val="28"/>
          <w:szCs w:val="28"/>
        </w:rPr>
      </w:pPr>
    </w:p>
    <w:p w:rsidR="00606C0C" w:rsidRPr="00564F90" w:rsidRDefault="00606C0C" w:rsidP="00AA7EA6">
      <w:pPr>
        <w:autoSpaceDE w:val="0"/>
        <w:autoSpaceDN w:val="0"/>
        <w:adjustRightInd w:val="0"/>
        <w:ind w:left="720"/>
        <w:jc w:val="right"/>
        <w:outlineLvl w:val="1"/>
        <w:rPr>
          <w:sz w:val="28"/>
          <w:szCs w:val="28"/>
        </w:rPr>
      </w:pPr>
    </w:p>
    <w:p w:rsidR="00A77768" w:rsidRPr="00564F90" w:rsidRDefault="00530865" w:rsidP="00530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F90">
        <w:rPr>
          <w:sz w:val="28"/>
          <w:szCs w:val="28"/>
        </w:rPr>
        <w:t xml:space="preserve">    </w:t>
      </w:r>
      <w:r w:rsidR="00564F90" w:rsidRPr="00564F90">
        <w:rPr>
          <w:sz w:val="28"/>
          <w:szCs w:val="28"/>
        </w:rPr>
        <w:t>Н</w:t>
      </w:r>
      <w:r w:rsidRPr="00564F90">
        <w:rPr>
          <w:sz w:val="28"/>
          <w:szCs w:val="28"/>
        </w:rPr>
        <w:t>ачальник отдела образован</w:t>
      </w:r>
      <w:r w:rsidR="00A77768" w:rsidRPr="00564F90">
        <w:rPr>
          <w:sz w:val="28"/>
          <w:szCs w:val="28"/>
        </w:rPr>
        <w:t>ия</w:t>
      </w:r>
    </w:p>
    <w:p w:rsidR="00530865" w:rsidRPr="00564F90" w:rsidRDefault="00A77768" w:rsidP="00530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F90">
        <w:rPr>
          <w:sz w:val="28"/>
          <w:szCs w:val="28"/>
        </w:rPr>
        <w:t xml:space="preserve">   администрации Пензенского района                                    </w:t>
      </w:r>
      <w:r w:rsidR="00D16BB6" w:rsidRPr="00564F90">
        <w:rPr>
          <w:sz w:val="28"/>
          <w:szCs w:val="28"/>
        </w:rPr>
        <w:t xml:space="preserve">          </w:t>
      </w:r>
      <w:r w:rsidRPr="00564F90">
        <w:rPr>
          <w:sz w:val="28"/>
          <w:szCs w:val="28"/>
        </w:rPr>
        <w:t xml:space="preserve">    </w:t>
      </w:r>
      <w:r w:rsidR="00564F90" w:rsidRPr="00564F90">
        <w:rPr>
          <w:sz w:val="28"/>
          <w:szCs w:val="28"/>
        </w:rPr>
        <w:t xml:space="preserve">            </w:t>
      </w:r>
      <w:proofErr w:type="spellStart"/>
      <w:r w:rsidRPr="00564F90">
        <w:rPr>
          <w:sz w:val="28"/>
          <w:szCs w:val="28"/>
        </w:rPr>
        <w:t>Р.</w:t>
      </w:r>
      <w:r w:rsidR="00564F90" w:rsidRPr="00564F90">
        <w:rPr>
          <w:sz w:val="28"/>
          <w:szCs w:val="28"/>
        </w:rPr>
        <w:t>В.Греднев</w:t>
      </w:r>
      <w:proofErr w:type="spellEnd"/>
      <w:r w:rsidRPr="00564F90">
        <w:rPr>
          <w:sz w:val="28"/>
          <w:szCs w:val="28"/>
        </w:rPr>
        <w:t xml:space="preserve">                            </w:t>
      </w:r>
      <w:bookmarkEnd w:id="0"/>
    </w:p>
    <w:p w:rsidR="00606C0C" w:rsidRDefault="00606C0C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564F90" w:rsidRPr="00140F2E" w:rsidRDefault="00564F90" w:rsidP="0041400A">
      <w:pPr>
        <w:autoSpaceDE w:val="0"/>
        <w:autoSpaceDN w:val="0"/>
        <w:adjustRightInd w:val="0"/>
        <w:outlineLvl w:val="1"/>
      </w:pPr>
    </w:p>
    <w:p w:rsidR="00564F90" w:rsidRDefault="00564F90" w:rsidP="00AA7EA6">
      <w:pPr>
        <w:autoSpaceDE w:val="0"/>
        <w:autoSpaceDN w:val="0"/>
        <w:adjustRightInd w:val="0"/>
        <w:ind w:left="720"/>
        <w:jc w:val="right"/>
        <w:outlineLvl w:val="1"/>
      </w:pPr>
    </w:p>
    <w:p w:rsidR="00AA7EA6" w:rsidRDefault="00AA7EA6" w:rsidP="00AA7EA6">
      <w:pPr>
        <w:autoSpaceDE w:val="0"/>
        <w:autoSpaceDN w:val="0"/>
        <w:adjustRightInd w:val="0"/>
        <w:ind w:left="720"/>
        <w:jc w:val="right"/>
        <w:outlineLvl w:val="1"/>
      </w:pPr>
      <w:r>
        <w:lastRenderedPageBreak/>
        <w:t>Приложение</w:t>
      </w:r>
    </w:p>
    <w:p w:rsidR="00AA7EA6" w:rsidRDefault="00AA7EA6" w:rsidP="00AA7EA6">
      <w:pPr>
        <w:autoSpaceDE w:val="0"/>
        <w:autoSpaceDN w:val="0"/>
        <w:adjustRightInd w:val="0"/>
        <w:ind w:left="720"/>
        <w:jc w:val="right"/>
        <w:outlineLvl w:val="1"/>
      </w:pPr>
      <w:r>
        <w:t>к приказу отдела образования администрации</w:t>
      </w:r>
    </w:p>
    <w:p w:rsidR="00AA7EA6" w:rsidRDefault="00AA7EA6" w:rsidP="00AA7EA6">
      <w:pPr>
        <w:autoSpaceDE w:val="0"/>
        <w:autoSpaceDN w:val="0"/>
        <w:adjustRightInd w:val="0"/>
        <w:ind w:left="720"/>
        <w:jc w:val="right"/>
        <w:outlineLvl w:val="1"/>
      </w:pPr>
      <w:r>
        <w:t>Пензенского района</w:t>
      </w:r>
    </w:p>
    <w:p w:rsidR="00AA7EA6" w:rsidRDefault="00AA7EA6" w:rsidP="00AA7EA6">
      <w:pPr>
        <w:autoSpaceDE w:val="0"/>
        <w:autoSpaceDN w:val="0"/>
        <w:adjustRightInd w:val="0"/>
        <w:ind w:left="720"/>
        <w:jc w:val="right"/>
        <w:outlineLvl w:val="1"/>
      </w:pPr>
      <w:r>
        <w:t>Пензенской области</w:t>
      </w:r>
    </w:p>
    <w:p w:rsidR="00AA7EA6" w:rsidRPr="00140F2E" w:rsidRDefault="00564F90" w:rsidP="00AA7EA6">
      <w:pPr>
        <w:autoSpaceDE w:val="0"/>
        <w:autoSpaceDN w:val="0"/>
        <w:adjustRightInd w:val="0"/>
        <w:ind w:left="360"/>
        <w:jc w:val="right"/>
        <w:outlineLvl w:val="1"/>
      </w:pPr>
      <w:r>
        <w:t xml:space="preserve">от </w:t>
      </w:r>
      <w:r w:rsidR="0041400A" w:rsidRPr="00140F2E">
        <w:t>__________</w:t>
      </w:r>
      <w:r w:rsidR="00AA7EA6">
        <w:t xml:space="preserve">  № </w:t>
      </w:r>
      <w:r w:rsidR="0041400A" w:rsidRPr="00140F2E">
        <w:t>________</w:t>
      </w:r>
    </w:p>
    <w:p w:rsidR="00AA7EA6" w:rsidRDefault="00AA7EA6" w:rsidP="00AA7EA6">
      <w:pPr>
        <w:jc w:val="center"/>
        <w:rPr>
          <w:b/>
          <w:sz w:val="28"/>
          <w:szCs w:val="28"/>
        </w:rPr>
      </w:pPr>
    </w:p>
    <w:p w:rsidR="00564F90" w:rsidRDefault="00AA7EA6" w:rsidP="00564F90">
      <w:pPr>
        <w:jc w:val="center"/>
        <w:rPr>
          <w:b/>
          <w:sz w:val="28"/>
          <w:szCs w:val="28"/>
          <w:lang w:val="ru"/>
        </w:rPr>
      </w:pPr>
      <w:r>
        <w:rPr>
          <w:b/>
          <w:sz w:val="28"/>
          <w:szCs w:val="28"/>
        </w:rPr>
        <w:t xml:space="preserve">Порядок   </w:t>
      </w:r>
      <w:r w:rsidR="00564F90" w:rsidRPr="00564F90">
        <w:rPr>
          <w:b/>
          <w:sz w:val="28"/>
          <w:szCs w:val="28"/>
        </w:rPr>
        <w:t>предоставления путевок  детям</w:t>
      </w:r>
      <w:r w:rsidR="00564F90">
        <w:rPr>
          <w:b/>
          <w:sz w:val="28"/>
          <w:szCs w:val="28"/>
        </w:rPr>
        <w:t xml:space="preserve"> </w:t>
      </w:r>
      <w:r w:rsidR="00564F90" w:rsidRPr="00564F90">
        <w:rPr>
          <w:b/>
          <w:sz w:val="28"/>
          <w:szCs w:val="28"/>
        </w:rPr>
        <w:t>школьного возраста в загородные стационарные детские оздоровительные лагеря в каникулярное время, оздоровительные лагеря с дневным пребыванием в каникулярное время, лагеря труда и отдыха круглосуточного пребывания на базе образовательных организаций на территории муниципального образования Пензенский район Пензенской области</w:t>
      </w:r>
      <w:r w:rsidR="00564F90">
        <w:rPr>
          <w:b/>
          <w:sz w:val="28"/>
          <w:szCs w:val="28"/>
        </w:rPr>
        <w:t>,</w:t>
      </w:r>
      <w:r w:rsidR="00564F90" w:rsidRPr="00564F90">
        <w:rPr>
          <w:b/>
          <w:sz w:val="28"/>
          <w:szCs w:val="28"/>
        </w:rPr>
        <w:t xml:space="preserve"> </w:t>
      </w:r>
      <w:r w:rsidR="00564F90" w:rsidRPr="00BF7526">
        <w:rPr>
          <w:b/>
          <w:sz w:val="28"/>
          <w:szCs w:val="28"/>
          <w:lang w:val="ru"/>
        </w:rPr>
        <w:t>предоставления путевок в организации отдыха детей и их оздоровления детям, находящимся в трудной жизненной ситуации</w:t>
      </w:r>
    </w:p>
    <w:p w:rsidR="004844C0" w:rsidRPr="00564F90" w:rsidRDefault="004844C0" w:rsidP="00564F90">
      <w:pPr>
        <w:jc w:val="center"/>
        <w:rPr>
          <w:b/>
          <w:sz w:val="28"/>
          <w:szCs w:val="28"/>
          <w:lang w:val="ru"/>
        </w:rPr>
      </w:pPr>
    </w:p>
    <w:p w:rsidR="00AA7EA6" w:rsidRDefault="007B2313" w:rsidP="007B231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7EA6">
        <w:rPr>
          <w:sz w:val="28"/>
          <w:szCs w:val="28"/>
        </w:rPr>
        <w:t xml:space="preserve"> Настоящий порядок определяет обеспечение детей школьного возраста, нуждающихся в отдыхе и оздоровлении, путевками в загородные стационарные детские оздоровительные лагеря в каникулярное время, оздоровительные лагеря с дневным пребыванием, лагеря труда и отдыха  на базе образовательных учреждений  муниципального образования Пензенский  район Пензенской области.</w:t>
      </w:r>
    </w:p>
    <w:p w:rsidR="00AA7EA6" w:rsidRDefault="007B2313" w:rsidP="007B231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7EA6">
        <w:rPr>
          <w:sz w:val="28"/>
          <w:szCs w:val="28"/>
        </w:rPr>
        <w:t>Услуги  по обеспечению отдыха и оздоровления детям, проживающим на территории Пензенского района в загородных стационарных детских оздоровительных лагерях в каникулярное время , оздоровительных лагерях с дневным пребыванием, лагере  труда и отдыха на базе образовательных учреждений</w:t>
      </w:r>
      <w:r w:rsidR="00564F90">
        <w:rPr>
          <w:sz w:val="28"/>
          <w:szCs w:val="28"/>
        </w:rPr>
        <w:t>,</w:t>
      </w:r>
      <w:r w:rsidR="00564F90" w:rsidRPr="00564F90">
        <w:t xml:space="preserve"> </w:t>
      </w:r>
      <w:r w:rsidR="00564F90" w:rsidRPr="00564F90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="00564F90" w:rsidRPr="00564F90">
        <w:rPr>
          <w:sz w:val="28"/>
          <w:szCs w:val="28"/>
        </w:rPr>
        <w:t xml:space="preserve"> путевок в организации отдыха детей и их оздоровления детям, находящимся в трудной жизненной ситуации</w:t>
      </w:r>
      <w:r w:rsidR="00AA7EA6">
        <w:rPr>
          <w:sz w:val="28"/>
          <w:szCs w:val="28"/>
        </w:rPr>
        <w:t xml:space="preserve"> осуществляются Отделом образования Пензенского района Пензенской области (далее –Отдел образования) и подведомственными ему образовательными учреждениями.</w:t>
      </w:r>
    </w:p>
    <w:p w:rsidR="00811F88" w:rsidRPr="003F2888" w:rsidRDefault="00811F88" w:rsidP="00811F8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2888">
        <w:rPr>
          <w:sz w:val="28"/>
          <w:szCs w:val="28"/>
        </w:rPr>
        <w:t xml:space="preserve">Приобретение путевок в загородные стационарные детские оздоровительные лагеря в каникулярное время  осуществляется Отделом образования </w:t>
      </w:r>
      <w:r>
        <w:rPr>
          <w:sz w:val="28"/>
          <w:szCs w:val="28"/>
        </w:rPr>
        <w:t xml:space="preserve">администрации Пензенского </w:t>
      </w:r>
      <w:r w:rsidRPr="003F2888">
        <w:rPr>
          <w:sz w:val="28"/>
          <w:szCs w:val="28"/>
        </w:rPr>
        <w:t xml:space="preserve"> района в соответствии с Федеральным законом Российской Федерации от 05.04.2013 №44-ФЗ « О контрактной системе в сфере закупок товаров, работ, услуг для обеспечения государственных и муниципальных нужд» ( с последующими изменениями).</w:t>
      </w:r>
    </w:p>
    <w:p w:rsidR="00811F88" w:rsidRDefault="00811F88" w:rsidP="00811F88">
      <w:pPr>
        <w:ind w:left="720"/>
        <w:jc w:val="both"/>
        <w:rPr>
          <w:sz w:val="28"/>
          <w:szCs w:val="28"/>
        </w:rPr>
      </w:pPr>
    </w:p>
    <w:p w:rsidR="004844C0" w:rsidRDefault="004844C0" w:rsidP="004844C0">
      <w:pPr>
        <w:ind w:left="720"/>
        <w:jc w:val="both"/>
        <w:rPr>
          <w:sz w:val="28"/>
          <w:szCs w:val="28"/>
        </w:rPr>
      </w:pPr>
    </w:p>
    <w:p w:rsidR="004844C0" w:rsidRPr="004844C0" w:rsidRDefault="004844C0" w:rsidP="004844C0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844C0">
        <w:rPr>
          <w:b/>
          <w:sz w:val="28"/>
          <w:szCs w:val="28"/>
        </w:rPr>
        <w:t>Порядок предоставления путевок в загородные стационарные детские оздоровительные лагеря в каникулярное время</w:t>
      </w:r>
    </w:p>
    <w:p w:rsidR="004844C0" w:rsidRPr="004844C0" w:rsidRDefault="004844C0" w:rsidP="004844C0">
      <w:pPr>
        <w:ind w:left="2880"/>
        <w:jc w:val="center"/>
        <w:rPr>
          <w:b/>
          <w:sz w:val="28"/>
          <w:szCs w:val="28"/>
        </w:rPr>
      </w:pPr>
    </w:p>
    <w:p w:rsidR="003F2888" w:rsidRPr="003F2888" w:rsidRDefault="003F2888" w:rsidP="003F2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44C0">
        <w:rPr>
          <w:sz w:val="28"/>
          <w:szCs w:val="28"/>
        </w:rPr>
        <w:t>2.1.</w:t>
      </w:r>
      <w:r w:rsidRPr="003F2888">
        <w:rPr>
          <w:sz w:val="28"/>
          <w:szCs w:val="28"/>
        </w:rPr>
        <w:t>Для получения путевки в загородные стационарные детские оздоровительные лагеря в каникулярное время  родители детей ( законные представители), либо представители профсоюзной организации  работодателя( по официальной  доверенности) предоставляют  в Отдел образования администрации Пензенского (далее- Отдел образования) следующий пакет документов:</w:t>
      </w:r>
    </w:p>
    <w:p w:rsidR="003F2888" w:rsidRPr="003F2888" w:rsidRDefault="003F2888" w:rsidP="003F2888">
      <w:pPr>
        <w:jc w:val="both"/>
        <w:rPr>
          <w:sz w:val="28"/>
          <w:szCs w:val="28"/>
        </w:rPr>
      </w:pPr>
      <w:r w:rsidRPr="003F2888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3F2888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Pr="003F2888">
        <w:rPr>
          <w:sz w:val="28"/>
          <w:szCs w:val="28"/>
        </w:rPr>
        <w:t>.заявление о предоставлении путевки на имя начальника Отдела образования;</w:t>
      </w:r>
    </w:p>
    <w:p w:rsidR="003F2888" w:rsidRPr="003F2888" w:rsidRDefault="003F2888" w:rsidP="003F2888">
      <w:pPr>
        <w:jc w:val="both"/>
        <w:rPr>
          <w:sz w:val="28"/>
          <w:szCs w:val="28"/>
        </w:rPr>
      </w:pPr>
      <w:r w:rsidRPr="003F2888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3F2888">
        <w:rPr>
          <w:sz w:val="28"/>
          <w:szCs w:val="28"/>
        </w:rPr>
        <w:t>.</w:t>
      </w:r>
      <w:r>
        <w:rPr>
          <w:sz w:val="28"/>
          <w:szCs w:val="28"/>
        </w:rPr>
        <w:t>1.2.</w:t>
      </w:r>
      <w:r w:rsidRPr="003F2888">
        <w:rPr>
          <w:sz w:val="28"/>
          <w:szCs w:val="28"/>
        </w:rPr>
        <w:t>копию паспорта гражданина Российской Федерации родителя ( законного представителя);</w:t>
      </w:r>
    </w:p>
    <w:p w:rsidR="003F2888" w:rsidRPr="003F2888" w:rsidRDefault="003F2888" w:rsidP="003F28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2.1.3.</w:t>
      </w:r>
      <w:r w:rsidRPr="003F2888">
        <w:rPr>
          <w:sz w:val="28"/>
          <w:szCs w:val="28"/>
        </w:rPr>
        <w:t>копию свидетельства о рождении ребенка или паспорта ребенка,  в случае достижения им возраста 14 лет</w:t>
      </w:r>
      <w:r w:rsidR="00811F88">
        <w:rPr>
          <w:sz w:val="28"/>
          <w:szCs w:val="28"/>
        </w:rPr>
        <w:t>.</w:t>
      </w:r>
    </w:p>
    <w:p w:rsidR="003F2888" w:rsidRPr="003F2888" w:rsidRDefault="003F2888" w:rsidP="003F2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811F88">
        <w:rPr>
          <w:sz w:val="28"/>
          <w:szCs w:val="28"/>
        </w:rPr>
        <w:t>2.Е</w:t>
      </w:r>
      <w:r w:rsidRPr="003F2888">
        <w:rPr>
          <w:sz w:val="28"/>
          <w:szCs w:val="28"/>
        </w:rPr>
        <w:t>сли ребенок не достиг 14 лет, то путевку  он получает по месту регистрации одного из родителей (законных представителей);</w:t>
      </w:r>
    </w:p>
    <w:p w:rsidR="003F2888" w:rsidRDefault="003F2888" w:rsidP="003F2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3F2888">
        <w:rPr>
          <w:sz w:val="28"/>
          <w:szCs w:val="28"/>
        </w:rPr>
        <w:t>.</w:t>
      </w:r>
      <w:r w:rsidR="00811F88">
        <w:rPr>
          <w:sz w:val="28"/>
          <w:szCs w:val="28"/>
        </w:rPr>
        <w:t>2.1.Е</w:t>
      </w:r>
      <w:r w:rsidRPr="003F2888">
        <w:rPr>
          <w:sz w:val="28"/>
          <w:szCs w:val="28"/>
        </w:rPr>
        <w:t>сли ребенок достиг 14 лет, то он получает путевку по месту своей регистрации.</w:t>
      </w:r>
    </w:p>
    <w:p w:rsidR="00811F88" w:rsidRDefault="00811F88" w:rsidP="003F2888">
      <w:pPr>
        <w:jc w:val="both"/>
        <w:rPr>
          <w:sz w:val="28"/>
          <w:szCs w:val="28"/>
        </w:rPr>
      </w:pPr>
      <w:r w:rsidRPr="00811F88">
        <w:rPr>
          <w:sz w:val="28"/>
          <w:szCs w:val="28"/>
        </w:rPr>
        <w:t xml:space="preserve">           2.</w:t>
      </w:r>
      <w:r>
        <w:rPr>
          <w:sz w:val="28"/>
          <w:szCs w:val="28"/>
        </w:rPr>
        <w:t>3</w:t>
      </w:r>
      <w:r w:rsidRPr="00811F88">
        <w:rPr>
          <w:sz w:val="28"/>
          <w:szCs w:val="28"/>
        </w:rPr>
        <w:t>.Путевка для отдыха в загородные стационарные детские оздоровительные лагеря не предоставляется в случае несоответствия поданных документов перечню, изложенных в п. 2.1 настоящего положения.</w:t>
      </w:r>
    </w:p>
    <w:p w:rsidR="00811F88" w:rsidRPr="00811F88" w:rsidRDefault="00811F88" w:rsidP="00811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11F88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11F88">
        <w:rPr>
          <w:sz w:val="28"/>
          <w:szCs w:val="28"/>
        </w:rPr>
        <w:t>.В отделе образования администрации Пензенского района Пензенской области ведется журнал учета детей, нуждающихся в отдыхе, в котором формируется очередь в зависимости от даты подачи заявления.</w:t>
      </w:r>
    </w:p>
    <w:p w:rsidR="00811F88" w:rsidRDefault="00811F88" w:rsidP="00811F88">
      <w:pPr>
        <w:jc w:val="both"/>
        <w:rPr>
          <w:sz w:val="28"/>
          <w:szCs w:val="28"/>
        </w:rPr>
      </w:pPr>
      <w:r w:rsidRPr="00811F88">
        <w:rPr>
          <w:sz w:val="28"/>
          <w:szCs w:val="28"/>
        </w:rPr>
        <w:t xml:space="preserve">           2.5.На основании очередности отдел образования администрации Пензенского района Пензенской области формирует списки детей на каждую смену (со сроком пребывания 21 день в период летних школьных каникул).</w:t>
      </w:r>
    </w:p>
    <w:p w:rsidR="00811F88" w:rsidRDefault="00811F88" w:rsidP="00811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3F288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F2888">
        <w:rPr>
          <w:sz w:val="28"/>
          <w:szCs w:val="28"/>
        </w:rPr>
        <w:t>. Путёвки в загородные стационарные детские оздоровительные лагеря предоставляются один раз в год на одного ребёнка.</w:t>
      </w:r>
    </w:p>
    <w:p w:rsidR="00811F88" w:rsidRPr="004844C0" w:rsidRDefault="00811F88" w:rsidP="00811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2.7.</w:t>
      </w:r>
      <w:r w:rsidRPr="004844C0">
        <w:rPr>
          <w:sz w:val="28"/>
          <w:szCs w:val="28"/>
        </w:rPr>
        <w:t xml:space="preserve">Путевки для отдыха в загородные стационарные детские оздоровительные лагеря в каникулярное время предоставляются детям в возрасте от 6 до 17 лет (включительно) в порядке очередности поданных родителями (законными представителями) заявлений. Каждый гражданин, имеющий ребенка указанного возраста, имеет право обратиться в отдел образования </w:t>
      </w:r>
      <w:r>
        <w:rPr>
          <w:sz w:val="28"/>
          <w:szCs w:val="28"/>
        </w:rPr>
        <w:t>Пензенского</w:t>
      </w:r>
      <w:r w:rsidRPr="004844C0">
        <w:rPr>
          <w:sz w:val="28"/>
          <w:szCs w:val="28"/>
        </w:rPr>
        <w:t xml:space="preserve"> района Пензенской области.</w:t>
      </w:r>
    </w:p>
    <w:p w:rsidR="00811F88" w:rsidRPr="004844C0" w:rsidRDefault="00811F88" w:rsidP="00811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4844C0">
        <w:rPr>
          <w:sz w:val="28"/>
          <w:szCs w:val="28"/>
        </w:rPr>
        <w:t>.</w:t>
      </w:r>
      <w:r w:rsidR="00E81563">
        <w:rPr>
          <w:sz w:val="28"/>
          <w:szCs w:val="28"/>
        </w:rPr>
        <w:t>8</w:t>
      </w:r>
      <w:r w:rsidRPr="004844C0">
        <w:rPr>
          <w:sz w:val="28"/>
          <w:szCs w:val="28"/>
        </w:rPr>
        <w:t>.</w:t>
      </w:r>
      <w:r w:rsidRPr="004844C0">
        <w:rPr>
          <w:sz w:val="28"/>
          <w:szCs w:val="28"/>
        </w:rPr>
        <w:tab/>
        <w:t xml:space="preserve">Информация о предоставлении путевки для ребенка доводится отделом образования </w:t>
      </w:r>
      <w:r>
        <w:rPr>
          <w:sz w:val="28"/>
          <w:szCs w:val="28"/>
        </w:rPr>
        <w:t>администрации Пензенского</w:t>
      </w:r>
      <w:r w:rsidRPr="004844C0">
        <w:rPr>
          <w:sz w:val="28"/>
          <w:szCs w:val="28"/>
        </w:rPr>
        <w:t xml:space="preserve"> района Пензенской области до сведения родителя (законного представителя).</w:t>
      </w:r>
    </w:p>
    <w:p w:rsidR="003F2888" w:rsidRPr="003F2888" w:rsidRDefault="003F2888" w:rsidP="003F2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3F2888">
        <w:rPr>
          <w:sz w:val="28"/>
          <w:szCs w:val="28"/>
        </w:rPr>
        <w:t>.</w:t>
      </w:r>
      <w:r w:rsidR="00E81563">
        <w:rPr>
          <w:sz w:val="28"/>
          <w:szCs w:val="28"/>
        </w:rPr>
        <w:t>8.1.</w:t>
      </w:r>
      <w:r w:rsidRPr="003F2888">
        <w:rPr>
          <w:sz w:val="28"/>
          <w:szCs w:val="28"/>
        </w:rPr>
        <w:t xml:space="preserve">Родителю (законному представителю) выдаётся уведомление о включении ребенка в реестр детей, желающих поехать в загородные стационарные детские оздоровительные лагеря Пензенской области. На основании выданного уведомления родителю (законному представителю) необходимо произвести перечисления денежных средств   в  размере, указанном </w:t>
      </w:r>
      <w:r w:rsidRPr="00E81563">
        <w:rPr>
          <w:color w:val="000000" w:themeColor="text1"/>
          <w:sz w:val="28"/>
          <w:szCs w:val="28"/>
        </w:rPr>
        <w:t xml:space="preserve">в абзаце </w:t>
      </w:r>
      <w:r w:rsidR="00E81563" w:rsidRPr="00E81563">
        <w:rPr>
          <w:color w:val="000000" w:themeColor="text1"/>
          <w:sz w:val="28"/>
          <w:szCs w:val="28"/>
        </w:rPr>
        <w:t>3</w:t>
      </w:r>
      <w:r w:rsidRPr="00E81563">
        <w:rPr>
          <w:color w:val="000000" w:themeColor="text1"/>
          <w:sz w:val="28"/>
          <w:szCs w:val="28"/>
        </w:rPr>
        <w:t xml:space="preserve"> пункта </w:t>
      </w:r>
      <w:r w:rsidR="00E81563" w:rsidRPr="00E81563">
        <w:rPr>
          <w:color w:val="000000" w:themeColor="text1"/>
          <w:sz w:val="28"/>
          <w:szCs w:val="28"/>
        </w:rPr>
        <w:t>2.10.1.</w:t>
      </w:r>
      <w:r w:rsidRPr="00E81563">
        <w:rPr>
          <w:color w:val="000000" w:themeColor="text1"/>
          <w:sz w:val="28"/>
          <w:szCs w:val="28"/>
        </w:rPr>
        <w:t xml:space="preserve"> Порядка, </w:t>
      </w:r>
      <w:r w:rsidRPr="003F2888">
        <w:rPr>
          <w:sz w:val="28"/>
          <w:szCs w:val="28"/>
        </w:rPr>
        <w:t xml:space="preserve">на расчётный счёт загородного стационарного  детского оздоровительного лагеря. </w:t>
      </w:r>
    </w:p>
    <w:p w:rsidR="003F2888" w:rsidRDefault="003F2888" w:rsidP="003F2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3F2888">
        <w:rPr>
          <w:sz w:val="28"/>
          <w:szCs w:val="28"/>
        </w:rPr>
        <w:t>.</w:t>
      </w:r>
      <w:r w:rsidR="00E81563">
        <w:rPr>
          <w:sz w:val="28"/>
          <w:szCs w:val="28"/>
        </w:rPr>
        <w:t>8.2.</w:t>
      </w:r>
      <w:r w:rsidRPr="003F2888">
        <w:rPr>
          <w:sz w:val="28"/>
          <w:szCs w:val="28"/>
        </w:rPr>
        <w:t xml:space="preserve">После оплаты части стоимости путёвки родитель (законный представитель) в течение 5 рабочих дней предоставляет в Отдел образования копию платёжных  документов, подтверждающих фактическую оплату, и получает путёвку. </w:t>
      </w:r>
    </w:p>
    <w:p w:rsidR="004844C0" w:rsidRPr="004844C0" w:rsidRDefault="004844C0" w:rsidP="004844C0">
      <w:pPr>
        <w:jc w:val="both"/>
        <w:rPr>
          <w:sz w:val="28"/>
          <w:szCs w:val="28"/>
        </w:rPr>
      </w:pPr>
      <w:r w:rsidRPr="004844C0">
        <w:rPr>
          <w:sz w:val="28"/>
          <w:szCs w:val="28"/>
        </w:rPr>
        <w:tab/>
      </w:r>
      <w:r w:rsidR="00E81563">
        <w:rPr>
          <w:sz w:val="28"/>
          <w:szCs w:val="28"/>
        </w:rPr>
        <w:t>2.8.3.</w:t>
      </w:r>
      <w:r w:rsidRPr="004844C0">
        <w:rPr>
          <w:sz w:val="28"/>
          <w:szCs w:val="28"/>
        </w:rPr>
        <w:t xml:space="preserve">Родители (законные представители) при получении путевки предъявляют документы, удостоверяющие личность (паспорт, свидетельство о рождении ребенка) в отдел образования </w:t>
      </w:r>
      <w:r>
        <w:rPr>
          <w:sz w:val="28"/>
          <w:szCs w:val="28"/>
        </w:rPr>
        <w:t>администрации Пензенского</w:t>
      </w:r>
      <w:r w:rsidRPr="004844C0">
        <w:rPr>
          <w:sz w:val="28"/>
          <w:szCs w:val="28"/>
        </w:rPr>
        <w:t xml:space="preserve"> района Пензенской области.</w:t>
      </w:r>
    </w:p>
    <w:p w:rsidR="004844C0" w:rsidRPr="004844C0" w:rsidRDefault="00E81563" w:rsidP="00484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44C0">
        <w:rPr>
          <w:sz w:val="28"/>
          <w:szCs w:val="28"/>
        </w:rPr>
        <w:t>2</w:t>
      </w:r>
      <w:r w:rsidR="004844C0" w:rsidRPr="004844C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4844C0" w:rsidRPr="004844C0">
        <w:rPr>
          <w:sz w:val="28"/>
          <w:szCs w:val="28"/>
        </w:rPr>
        <w:t>.Заявления на выделение путевок в загородные стационарные детские оздоровительные лагеря, не удовлетворенные в текущем году, переходят на следующий календарный год (при условии, что на дату заезда в следующем году ребенку не исполнится 18 лет).</w:t>
      </w:r>
    </w:p>
    <w:p w:rsidR="004844C0" w:rsidRPr="004844C0" w:rsidRDefault="00E81563" w:rsidP="00484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44C0">
        <w:rPr>
          <w:sz w:val="28"/>
          <w:szCs w:val="28"/>
        </w:rPr>
        <w:t>2</w:t>
      </w:r>
      <w:r w:rsidR="004844C0" w:rsidRPr="004844C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844C0" w:rsidRPr="004844C0">
        <w:rPr>
          <w:sz w:val="28"/>
          <w:szCs w:val="28"/>
        </w:rPr>
        <w:t>.Расчетн</w:t>
      </w:r>
      <w:r w:rsidR="004844C0">
        <w:rPr>
          <w:sz w:val="28"/>
          <w:szCs w:val="28"/>
        </w:rPr>
        <w:t>ая</w:t>
      </w:r>
      <w:r w:rsidR="004844C0" w:rsidRPr="004844C0">
        <w:rPr>
          <w:sz w:val="28"/>
          <w:szCs w:val="28"/>
        </w:rPr>
        <w:t xml:space="preserve"> стоимость путевки в загородные лагеря отдыха и оздоровления детей </w:t>
      </w:r>
      <w:r w:rsidR="004844C0">
        <w:rPr>
          <w:sz w:val="28"/>
          <w:szCs w:val="28"/>
        </w:rPr>
        <w:t>в 20</w:t>
      </w:r>
      <w:r w:rsidR="00391434" w:rsidRPr="00391434">
        <w:rPr>
          <w:sz w:val="28"/>
          <w:szCs w:val="28"/>
        </w:rPr>
        <w:t>20</w:t>
      </w:r>
      <w:r w:rsidR="004844C0">
        <w:rPr>
          <w:sz w:val="28"/>
          <w:szCs w:val="28"/>
        </w:rPr>
        <w:t xml:space="preserve"> году составляет 17 </w:t>
      </w:r>
      <w:r w:rsidR="00391434" w:rsidRPr="00391434">
        <w:rPr>
          <w:sz w:val="28"/>
          <w:szCs w:val="28"/>
        </w:rPr>
        <w:t>716</w:t>
      </w:r>
      <w:r w:rsidR="004844C0">
        <w:rPr>
          <w:sz w:val="28"/>
          <w:szCs w:val="28"/>
        </w:rPr>
        <w:t xml:space="preserve"> руб.</w:t>
      </w:r>
      <w:r w:rsidR="004844C0" w:rsidRPr="004844C0">
        <w:rPr>
          <w:sz w:val="28"/>
          <w:szCs w:val="28"/>
        </w:rPr>
        <w:t xml:space="preserve"> за смену, продолжительностью 21 день, на одного ребенка в период летних школьных каникул</w:t>
      </w:r>
      <w:r w:rsidR="002E3DEB">
        <w:rPr>
          <w:sz w:val="28"/>
          <w:szCs w:val="28"/>
        </w:rPr>
        <w:t>.</w:t>
      </w:r>
    </w:p>
    <w:p w:rsidR="004844C0" w:rsidRDefault="00E81563" w:rsidP="004844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844C0">
        <w:rPr>
          <w:sz w:val="28"/>
          <w:szCs w:val="28"/>
        </w:rPr>
        <w:t>2</w:t>
      </w:r>
      <w:r w:rsidR="004844C0" w:rsidRPr="004844C0">
        <w:rPr>
          <w:sz w:val="28"/>
          <w:szCs w:val="28"/>
        </w:rPr>
        <w:t>.10.</w:t>
      </w:r>
      <w:r>
        <w:rPr>
          <w:sz w:val="28"/>
          <w:szCs w:val="28"/>
        </w:rPr>
        <w:t>1.</w:t>
      </w:r>
      <w:r w:rsidR="004844C0" w:rsidRPr="004844C0">
        <w:rPr>
          <w:sz w:val="28"/>
          <w:szCs w:val="28"/>
        </w:rPr>
        <w:t>Стоимость обеспечения отдыха детей составила:</w:t>
      </w:r>
    </w:p>
    <w:p w:rsidR="004844C0" w:rsidRPr="004844C0" w:rsidRDefault="004844C0" w:rsidP="004844C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44C0">
        <w:rPr>
          <w:sz w:val="28"/>
          <w:szCs w:val="28"/>
        </w:rPr>
        <w:t xml:space="preserve"> субсидии из бюджета Пензенской области на организацию отдыха детей в загородных стационарных детских оздоровительных лагерях в каникулярное время составляет 1</w:t>
      </w:r>
      <w:r w:rsidR="00391434" w:rsidRPr="00391434">
        <w:rPr>
          <w:sz w:val="28"/>
          <w:szCs w:val="28"/>
        </w:rPr>
        <w:t>3280</w:t>
      </w:r>
      <w:r w:rsidRPr="004844C0">
        <w:rPr>
          <w:sz w:val="28"/>
          <w:szCs w:val="28"/>
        </w:rPr>
        <w:t xml:space="preserve"> руб. (75%);</w:t>
      </w:r>
    </w:p>
    <w:p w:rsidR="004844C0" w:rsidRDefault="004844C0" w:rsidP="004844C0">
      <w:pPr>
        <w:jc w:val="both"/>
        <w:rPr>
          <w:sz w:val="28"/>
          <w:szCs w:val="28"/>
        </w:rPr>
      </w:pPr>
      <w:r w:rsidRPr="004844C0">
        <w:rPr>
          <w:sz w:val="28"/>
          <w:szCs w:val="28"/>
        </w:rPr>
        <w:t>- частичная оплата путевки родителями  в размере 4</w:t>
      </w:r>
      <w:r w:rsidR="00391434" w:rsidRPr="00391434">
        <w:rPr>
          <w:sz w:val="28"/>
          <w:szCs w:val="28"/>
        </w:rPr>
        <w:t>436</w:t>
      </w:r>
      <w:r w:rsidRPr="004844C0">
        <w:rPr>
          <w:sz w:val="28"/>
          <w:szCs w:val="28"/>
        </w:rPr>
        <w:t xml:space="preserve"> руб. (25% от её стоимости) за смену, продолжительностью 21 день, на одного ребенка в период летних школьных каникул</w:t>
      </w:r>
      <w:r>
        <w:rPr>
          <w:sz w:val="28"/>
          <w:szCs w:val="28"/>
        </w:rPr>
        <w:t>.</w:t>
      </w:r>
    </w:p>
    <w:p w:rsidR="004844C0" w:rsidRDefault="004844C0" w:rsidP="004844C0">
      <w:pPr>
        <w:jc w:val="both"/>
        <w:rPr>
          <w:sz w:val="28"/>
          <w:szCs w:val="28"/>
        </w:rPr>
      </w:pPr>
    </w:p>
    <w:p w:rsidR="004844C0" w:rsidRPr="001802FC" w:rsidRDefault="001802FC" w:rsidP="001802FC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844C0" w:rsidRPr="001802FC">
        <w:rPr>
          <w:b/>
          <w:sz w:val="28"/>
          <w:szCs w:val="28"/>
        </w:rPr>
        <w:t>Порядок предоставления путевок в оздоровительные лагеря с дневным пребыванием в каникулярное время</w:t>
      </w:r>
    </w:p>
    <w:p w:rsidR="004844C0" w:rsidRPr="001802FC" w:rsidRDefault="004844C0" w:rsidP="001802FC">
      <w:pPr>
        <w:ind w:left="1080"/>
        <w:rPr>
          <w:b/>
          <w:sz w:val="28"/>
          <w:szCs w:val="28"/>
        </w:rPr>
      </w:pPr>
    </w:p>
    <w:p w:rsidR="00E81563" w:rsidRDefault="001802FC" w:rsidP="00E81563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81563" w:rsidRPr="00E81563">
        <w:rPr>
          <w:sz w:val="28"/>
          <w:szCs w:val="28"/>
        </w:rPr>
        <w:t xml:space="preserve"> </w:t>
      </w:r>
      <w:r w:rsidR="00E81563">
        <w:rPr>
          <w:sz w:val="28"/>
          <w:szCs w:val="28"/>
        </w:rPr>
        <w:t>Для получения путевки в оздоровительные лагеря с дневным пребыванием в каникулярное время, родители детей (законные представители) обращаются в администрацию образовательной организации по месту обучения ребенка с  заявлением на имя руководителя о предоставлении услуги по отдыху и оздоровлению с приложением следующих документов:</w:t>
      </w:r>
    </w:p>
    <w:p w:rsidR="00E81563" w:rsidRDefault="00E81563" w:rsidP="00E81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-справку медицинского учреждения, разрешающую ребенку посещение лагеря;</w:t>
      </w:r>
    </w:p>
    <w:p w:rsidR="00E81563" w:rsidRDefault="00E81563" w:rsidP="00E81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-документы, подтверждающие страхование жизни и здоровья ребенка на период посещения лагеря;</w:t>
      </w:r>
    </w:p>
    <w:p w:rsidR="00E81563" w:rsidRDefault="00E81563" w:rsidP="00E81563">
      <w:pPr>
        <w:tabs>
          <w:tab w:val="left" w:pos="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копию паспорта гражданина Российской Федерации родителя ( законного представителя);</w:t>
      </w:r>
    </w:p>
    <w:p w:rsidR="00E81563" w:rsidRDefault="00E81563" w:rsidP="00E81563">
      <w:pPr>
        <w:tabs>
          <w:tab w:val="left" w:pos="91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копию свидетельства о рождении ребенка или паспорта ребенка,  в случае достижения им возраста 14 лет;</w:t>
      </w:r>
    </w:p>
    <w:p w:rsidR="00E81563" w:rsidRDefault="00E81563" w:rsidP="00E81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Страхование жизни и здоровья ребенка на время посещения лагеря дневного пребывания осуществляется родителями (законными представителями).</w:t>
      </w:r>
    </w:p>
    <w:p w:rsidR="004844C0" w:rsidRPr="004844C0" w:rsidRDefault="001802FC" w:rsidP="00E81563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844C0" w:rsidRPr="004844C0">
        <w:rPr>
          <w:sz w:val="28"/>
          <w:szCs w:val="28"/>
        </w:rPr>
        <w:t>Отдых в оздоровительных лагерях с дневным пребыванием организуется для обучающихся общеобразовательных учреждений в возрасте от 6 до 17 лет включительно в порядке очередности поданных родителями (законными представителями) заявлений.</w:t>
      </w:r>
    </w:p>
    <w:p w:rsidR="004844C0" w:rsidRPr="004844C0" w:rsidRDefault="002E3DEB" w:rsidP="004844C0">
      <w:pPr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844C0" w:rsidRPr="004844C0">
        <w:rPr>
          <w:sz w:val="28"/>
          <w:szCs w:val="28"/>
        </w:rPr>
        <w:t>В каждом учреждении, на базе которого планируется работа лагеря с дневным пребыванием детей, ведется журнал учета детей, нуждающихся в отдыхе, и выдачи путевок в организации отдыха и оздоровления, в котором формируется очередь в зависимости от даты подачи заявления и наличия предоставленных мест.</w:t>
      </w:r>
    </w:p>
    <w:p w:rsidR="004844C0" w:rsidRPr="004844C0" w:rsidRDefault="002E3DEB" w:rsidP="004844C0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844C0" w:rsidRPr="004844C0">
        <w:rPr>
          <w:sz w:val="28"/>
          <w:szCs w:val="28"/>
        </w:rPr>
        <w:t>Заявление о предоставлении путевок в лагеря с дневным пребыванием на базе общеобразовательных учреждений принимаются администрацией общеобразовательных учреждений не ранее чем за 21 день и не позднее, чем за 3 дня до начала открытия смены.</w:t>
      </w:r>
    </w:p>
    <w:p w:rsidR="004844C0" w:rsidRDefault="002E3DEB" w:rsidP="004844C0">
      <w:pPr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4844C0" w:rsidRPr="004844C0">
        <w:rPr>
          <w:sz w:val="28"/>
          <w:szCs w:val="28"/>
        </w:rPr>
        <w:t>На основании очередности и предоставленных мест администрация общеобразовательного учреждения формирует список детей для зачисления их в лагерь с дневным пребыванием.</w:t>
      </w:r>
    </w:p>
    <w:p w:rsidR="002E3DEB" w:rsidRPr="004844C0" w:rsidRDefault="002E3DEB" w:rsidP="004844C0">
      <w:pPr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2E3DEB">
        <w:rPr>
          <w:sz w:val="28"/>
          <w:szCs w:val="28"/>
        </w:rPr>
        <w:t xml:space="preserve"> </w:t>
      </w:r>
      <w:r w:rsidRPr="004844C0">
        <w:rPr>
          <w:sz w:val="28"/>
          <w:szCs w:val="28"/>
        </w:rPr>
        <w:t>Расчетн</w:t>
      </w:r>
      <w:r>
        <w:rPr>
          <w:sz w:val="28"/>
          <w:szCs w:val="28"/>
        </w:rPr>
        <w:t>ая</w:t>
      </w:r>
      <w:r w:rsidRPr="004844C0">
        <w:rPr>
          <w:sz w:val="28"/>
          <w:szCs w:val="28"/>
        </w:rPr>
        <w:t xml:space="preserve"> стоимость путевки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</w:r>
      <w:r>
        <w:rPr>
          <w:sz w:val="28"/>
          <w:szCs w:val="28"/>
        </w:rPr>
        <w:t xml:space="preserve"> в 20</w:t>
      </w:r>
      <w:r w:rsidR="00391434" w:rsidRPr="0039143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составляет </w:t>
      </w:r>
      <w:r w:rsidR="00391434" w:rsidRPr="00391434">
        <w:rPr>
          <w:sz w:val="28"/>
          <w:szCs w:val="28"/>
        </w:rPr>
        <w:t>4053</w:t>
      </w:r>
      <w:r>
        <w:rPr>
          <w:sz w:val="28"/>
          <w:szCs w:val="28"/>
        </w:rPr>
        <w:t xml:space="preserve"> руб.</w:t>
      </w:r>
      <w:r w:rsidRPr="004844C0">
        <w:rPr>
          <w:sz w:val="28"/>
          <w:szCs w:val="28"/>
        </w:rPr>
        <w:t xml:space="preserve"> за смену, продолжительностью 21 день, на одного ребенка в период летних школьных каникул;</w:t>
      </w:r>
    </w:p>
    <w:p w:rsidR="002E3DEB" w:rsidRDefault="002E3DEB" w:rsidP="002E3D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</w:t>
      </w:r>
      <w:r w:rsidRPr="002E3DEB">
        <w:rPr>
          <w:sz w:val="28"/>
          <w:szCs w:val="28"/>
        </w:rPr>
        <w:t xml:space="preserve"> </w:t>
      </w:r>
      <w:r w:rsidRPr="004844C0">
        <w:rPr>
          <w:sz w:val="28"/>
          <w:szCs w:val="28"/>
        </w:rPr>
        <w:t>Стоимость обеспечения отдыха детей составила:</w:t>
      </w:r>
    </w:p>
    <w:p w:rsidR="002E3DEB" w:rsidRPr="004844C0" w:rsidRDefault="002E3DEB" w:rsidP="002E3D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44C0">
        <w:rPr>
          <w:sz w:val="28"/>
          <w:szCs w:val="28"/>
        </w:rPr>
        <w:t xml:space="preserve"> субсидии из бюджета Пензенской области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с организацией трехразового питания, из бюджета Пензенской области составляет </w:t>
      </w:r>
      <w:r>
        <w:rPr>
          <w:sz w:val="28"/>
          <w:szCs w:val="28"/>
        </w:rPr>
        <w:t>3</w:t>
      </w:r>
      <w:r w:rsidR="005F0182" w:rsidRPr="005F0182">
        <w:rPr>
          <w:sz w:val="28"/>
          <w:szCs w:val="28"/>
        </w:rPr>
        <w:t>213</w:t>
      </w:r>
      <w:r w:rsidRPr="004844C0">
        <w:rPr>
          <w:sz w:val="28"/>
          <w:szCs w:val="28"/>
        </w:rPr>
        <w:t xml:space="preserve"> руб.</w:t>
      </w:r>
      <w:r w:rsidR="00F83849">
        <w:rPr>
          <w:sz w:val="28"/>
          <w:szCs w:val="28"/>
        </w:rPr>
        <w:t xml:space="preserve">, </w:t>
      </w:r>
      <w:r w:rsidRPr="004844C0">
        <w:rPr>
          <w:sz w:val="28"/>
          <w:szCs w:val="28"/>
        </w:rPr>
        <w:t xml:space="preserve"> </w:t>
      </w:r>
      <w:r w:rsidR="00F83849" w:rsidRPr="004844C0">
        <w:rPr>
          <w:sz w:val="28"/>
          <w:szCs w:val="28"/>
        </w:rPr>
        <w:t>в размере 1</w:t>
      </w:r>
      <w:r w:rsidR="005F0182" w:rsidRPr="005F0182">
        <w:rPr>
          <w:sz w:val="28"/>
          <w:szCs w:val="28"/>
        </w:rPr>
        <w:t>53</w:t>
      </w:r>
      <w:r w:rsidR="00F83849" w:rsidRPr="004844C0">
        <w:rPr>
          <w:sz w:val="28"/>
          <w:szCs w:val="28"/>
        </w:rPr>
        <w:t xml:space="preserve">,0 рублей, в день на одного ребенка </w:t>
      </w:r>
      <w:r w:rsidRPr="004844C0">
        <w:rPr>
          <w:sz w:val="28"/>
          <w:szCs w:val="28"/>
        </w:rPr>
        <w:t>(</w:t>
      </w:r>
      <w:r w:rsidR="00F83849">
        <w:rPr>
          <w:sz w:val="28"/>
          <w:szCs w:val="28"/>
        </w:rPr>
        <w:t>79</w:t>
      </w:r>
      <w:r w:rsidRPr="004844C0">
        <w:rPr>
          <w:sz w:val="28"/>
          <w:szCs w:val="28"/>
        </w:rPr>
        <w:t>%);</w:t>
      </w:r>
    </w:p>
    <w:p w:rsidR="002E3DEB" w:rsidRDefault="002E3DEB" w:rsidP="002E3DEB">
      <w:pPr>
        <w:jc w:val="both"/>
        <w:rPr>
          <w:sz w:val="28"/>
          <w:szCs w:val="28"/>
        </w:rPr>
      </w:pPr>
      <w:r w:rsidRPr="004844C0">
        <w:rPr>
          <w:sz w:val="28"/>
          <w:szCs w:val="28"/>
        </w:rPr>
        <w:t xml:space="preserve">- частичная оплата путевки родителями  в размере </w:t>
      </w:r>
      <w:r w:rsidR="00F83849">
        <w:rPr>
          <w:sz w:val="28"/>
          <w:szCs w:val="28"/>
        </w:rPr>
        <w:t>840</w:t>
      </w:r>
      <w:r w:rsidRPr="004844C0">
        <w:rPr>
          <w:sz w:val="28"/>
          <w:szCs w:val="28"/>
        </w:rPr>
        <w:t xml:space="preserve"> руб. (</w:t>
      </w:r>
      <w:r w:rsidR="00F83849">
        <w:rPr>
          <w:sz w:val="28"/>
          <w:szCs w:val="28"/>
        </w:rPr>
        <w:t>21</w:t>
      </w:r>
      <w:r w:rsidRPr="004844C0">
        <w:rPr>
          <w:sz w:val="28"/>
          <w:szCs w:val="28"/>
        </w:rPr>
        <w:t>% от её стоимости) за смену, продолжительностью 21 день, на одного ребенка в период летних школьных каникул</w:t>
      </w:r>
      <w:r w:rsidR="00F83849">
        <w:rPr>
          <w:sz w:val="28"/>
          <w:szCs w:val="28"/>
        </w:rPr>
        <w:t xml:space="preserve">, </w:t>
      </w:r>
      <w:r w:rsidR="00F83849" w:rsidRPr="004844C0">
        <w:rPr>
          <w:sz w:val="28"/>
          <w:szCs w:val="28"/>
        </w:rPr>
        <w:t xml:space="preserve">в размере </w:t>
      </w:r>
      <w:r w:rsidR="00F83849">
        <w:rPr>
          <w:sz w:val="28"/>
          <w:szCs w:val="28"/>
        </w:rPr>
        <w:t>40</w:t>
      </w:r>
      <w:r w:rsidR="00F83849" w:rsidRPr="004844C0">
        <w:rPr>
          <w:sz w:val="28"/>
          <w:szCs w:val="28"/>
        </w:rPr>
        <w:t xml:space="preserve"> рублей, в день на одного ребенка </w:t>
      </w:r>
      <w:r w:rsidR="00F83849">
        <w:rPr>
          <w:sz w:val="28"/>
          <w:szCs w:val="28"/>
        </w:rPr>
        <w:t>(21</w:t>
      </w:r>
      <w:r w:rsidR="00F83849" w:rsidRPr="004844C0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6E339E" w:rsidRDefault="006E339E" w:rsidP="002E3DEB">
      <w:pPr>
        <w:jc w:val="both"/>
        <w:rPr>
          <w:sz w:val="28"/>
          <w:szCs w:val="28"/>
        </w:rPr>
      </w:pPr>
      <w:r>
        <w:rPr>
          <w:sz w:val="28"/>
          <w:szCs w:val="28"/>
        </w:rPr>
        <w:t>3.7.1.С</w:t>
      </w:r>
      <w:r w:rsidRPr="006E339E">
        <w:rPr>
          <w:sz w:val="28"/>
          <w:szCs w:val="28"/>
        </w:rPr>
        <w:t xml:space="preserve">о сроком пребывания 5 дней в период зимних, весенних, осенних каникул родительская плата составляет 100 рублей </w:t>
      </w:r>
      <w:r>
        <w:rPr>
          <w:sz w:val="28"/>
          <w:szCs w:val="28"/>
        </w:rPr>
        <w:t xml:space="preserve">, 20 </w:t>
      </w:r>
      <w:proofErr w:type="spellStart"/>
      <w:r>
        <w:rPr>
          <w:sz w:val="28"/>
          <w:szCs w:val="28"/>
        </w:rPr>
        <w:t>руб.</w:t>
      </w:r>
      <w:r w:rsidRPr="006E339E">
        <w:rPr>
          <w:sz w:val="28"/>
          <w:szCs w:val="28"/>
        </w:rPr>
        <w:t>в</w:t>
      </w:r>
      <w:proofErr w:type="spellEnd"/>
      <w:r w:rsidRPr="006E339E">
        <w:rPr>
          <w:sz w:val="28"/>
          <w:szCs w:val="28"/>
        </w:rPr>
        <w:t xml:space="preserve"> день на одного ребенка</w:t>
      </w:r>
      <w:r>
        <w:rPr>
          <w:sz w:val="28"/>
          <w:szCs w:val="28"/>
        </w:rPr>
        <w:t>.</w:t>
      </w:r>
    </w:p>
    <w:p w:rsidR="00E81563" w:rsidRDefault="00E81563" w:rsidP="00E81563">
      <w:pPr>
        <w:jc w:val="both"/>
        <w:rPr>
          <w:sz w:val="28"/>
          <w:szCs w:val="28"/>
        </w:rPr>
      </w:pPr>
      <w:r>
        <w:rPr>
          <w:sz w:val="28"/>
          <w:szCs w:val="28"/>
        </w:rPr>
        <w:t>3.7.2.В период летних каникул родителю (законному представителю) необходимо произвести перечисления денежных средств  на  лицевой счёт  образовательной организации за пребывание ребёнка в оздоровительном лагере на базе образовательной организации в  размере, указанном в абзаце 3 пункта 3.7. настоящего Порядка.</w:t>
      </w:r>
    </w:p>
    <w:p w:rsidR="004844C0" w:rsidRPr="004844C0" w:rsidRDefault="009332C9" w:rsidP="004844C0">
      <w:pPr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4844C0" w:rsidRPr="004844C0">
        <w:rPr>
          <w:sz w:val="28"/>
          <w:szCs w:val="28"/>
        </w:rPr>
        <w:t xml:space="preserve">Вместе с тем для расчета обеспечения отдыха из бюджета </w:t>
      </w:r>
      <w:r>
        <w:rPr>
          <w:sz w:val="28"/>
          <w:szCs w:val="28"/>
        </w:rPr>
        <w:t xml:space="preserve">Пензенского </w:t>
      </w:r>
      <w:r w:rsidR="004844C0" w:rsidRPr="004844C0">
        <w:rPr>
          <w:sz w:val="28"/>
          <w:szCs w:val="28"/>
        </w:rPr>
        <w:t>района учитываются следующие затраты:</w:t>
      </w:r>
    </w:p>
    <w:p w:rsidR="004844C0" w:rsidRPr="004844C0" w:rsidRDefault="009332C9" w:rsidP="004844C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4C0" w:rsidRPr="004844C0">
        <w:rPr>
          <w:sz w:val="28"/>
          <w:szCs w:val="28"/>
        </w:rPr>
        <w:t>затраты на приобретение материальных запасов и особо ценного движимого имущества (питание, наценка на питание, мягкий инвентарь, оборудование, столовые приборы, уборочный инвентарь, канцелярские принадлежности, спортивный инвентарь)</w:t>
      </w:r>
      <w:r w:rsidR="006E339E">
        <w:rPr>
          <w:sz w:val="28"/>
          <w:szCs w:val="28"/>
        </w:rPr>
        <w:t>;</w:t>
      </w:r>
    </w:p>
    <w:p w:rsidR="004844C0" w:rsidRDefault="009332C9" w:rsidP="004844C0">
      <w:pPr>
        <w:jc w:val="both"/>
        <w:rPr>
          <w:sz w:val="28"/>
          <w:szCs w:val="28"/>
          <w:lang w:val="ru"/>
        </w:rPr>
      </w:pPr>
      <w:r>
        <w:rPr>
          <w:sz w:val="28"/>
          <w:szCs w:val="28"/>
        </w:rPr>
        <w:t>-</w:t>
      </w:r>
      <w:r w:rsidR="004844C0" w:rsidRPr="004844C0">
        <w:rPr>
          <w:sz w:val="28"/>
          <w:szCs w:val="28"/>
        </w:rPr>
        <w:t>иные затраты, связанные с оказанием услуги (предоставление услуги по медицинскому обслуживанию в лагере с медикаментами, транспортные услуги (заезд-выезд детей), услуги прачечной, культурные</w:t>
      </w:r>
      <w:r w:rsidR="004844C0" w:rsidRPr="004844C0">
        <w:rPr>
          <w:sz w:val="23"/>
          <w:szCs w:val="23"/>
          <w:lang w:val="ru"/>
        </w:rPr>
        <w:t xml:space="preserve"> </w:t>
      </w:r>
      <w:r w:rsidR="004844C0" w:rsidRPr="009332C9">
        <w:rPr>
          <w:sz w:val="28"/>
          <w:szCs w:val="28"/>
          <w:lang w:val="ru"/>
        </w:rPr>
        <w:t>мероприятия).</w:t>
      </w:r>
    </w:p>
    <w:p w:rsidR="00E81563" w:rsidRDefault="00E81563" w:rsidP="004844C0">
      <w:pPr>
        <w:jc w:val="both"/>
        <w:rPr>
          <w:sz w:val="28"/>
          <w:szCs w:val="28"/>
          <w:lang w:val="ru"/>
        </w:rPr>
      </w:pPr>
    </w:p>
    <w:p w:rsidR="002E3DEB" w:rsidRDefault="002E3DEB" w:rsidP="004844C0">
      <w:pPr>
        <w:jc w:val="both"/>
        <w:rPr>
          <w:sz w:val="23"/>
          <w:szCs w:val="23"/>
          <w:lang w:val="ru"/>
        </w:rPr>
      </w:pPr>
    </w:p>
    <w:p w:rsidR="009332C9" w:rsidRPr="00755A66" w:rsidRDefault="00755A66" w:rsidP="00755A66">
      <w:pPr>
        <w:spacing w:after="244" w:line="278" w:lineRule="exact"/>
        <w:ind w:left="1080" w:right="1700"/>
        <w:jc w:val="center"/>
        <w:rPr>
          <w:b/>
          <w:sz w:val="28"/>
          <w:szCs w:val="28"/>
          <w:lang w:val="ru"/>
        </w:rPr>
      </w:pPr>
      <w:r>
        <w:rPr>
          <w:b/>
          <w:sz w:val="28"/>
          <w:szCs w:val="28"/>
          <w:lang w:val="ru"/>
        </w:rPr>
        <w:t>4.</w:t>
      </w:r>
      <w:r w:rsidR="009332C9" w:rsidRPr="00755A66">
        <w:rPr>
          <w:b/>
          <w:sz w:val="28"/>
          <w:szCs w:val="28"/>
          <w:lang w:val="ru"/>
        </w:rPr>
        <w:t xml:space="preserve">Порядок предоставления </w:t>
      </w:r>
      <w:r w:rsidR="00846893" w:rsidRPr="00755A66">
        <w:rPr>
          <w:b/>
          <w:sz w:val="28"/>
          <w:szCs w:val="28"/>
          <w:lang w:val="ru"/>
        </w:rPr>
        <w:t>п</w:t>
      </w:r>
      <w:r w:rsidR="009332C9" w:rsidRPr="00755A66">
        <w:rPr>
          <w:b/>
          <w:sz w:val="28"/>
          <w:szCs w:val="28"/>
          <w:lang w:val="ru"/>
        </w:rPr>
        <w:t>утевок в лагерь труда и отдыха для подростков в каникулярное время</w:t>
      </w:r>
    </w:p>
    <w:p w:rsidR="00755A66" w:rsidRDefault="00755A66" w:rsidP="00755A6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4.1.Основная цель деятельности  лагеря труда и отдыха на базе образовательного учреждения муниципального образования </w:t>
      </w:r>
      <w:r w:rsidRPr="00AA7EA6">
        <w:rPr>
          <w:spacing w:val="1"/>
          <w:sz w:val="28"/>
          <w:szCs w:val="28"/>
        </w:rPr>
        <w:t>Пензенск</w:t>
      </w:r>
      <w:r>
        <w:rPr>
          <w:spacing w:val="1"/>
          <w:sz w:val="28"/>
          <w:szCs w:val="28"/>
        </w:rPr>
        <w:t>ого</w:t>
      </w:r>
      <w:r w:rsidRPr="00AA7EA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района Пензенской области (далее- лагерь труда и отдыха) - обеспечение развития, отдыха, оздоровления детей и формирование правильного отношения к труду.</w:t>
      </w:r>
    </w:p>
    <w:p w:rsidR="00755A66" w:rsidRDefault="00755A66" w:rsidP="00755A6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spacing w:val="1"/>
          <w:sz w:val="28"/>
          <w:szCs w:val="28"/>
        </w:rPr>
      </w:pPr>
      <w:r>
        <w:rPr>
          <w:spacing w:val="-10"/>
          <w:sz w:val="28"/>
          <w:szCs w:val="28"/>
        </w:rPr>
        <w:t xml:space="preserve">4.2 </w:t>
      </w:r>
      <w:r>
        <w:rPr>
          <w:spacing w:val="1"/>
          <w:sz w:val="28"/>
          <w:szCs w:val="28"/>
        </w:rPr>
        <w:t xml:space="preserve">Заезд в  лагерь труда и отдыха осуществляется на основании путевки, выданной общеобразовательной  организацией </w:t>
      </w:r>
      <w:r w:rsidRPr="00AA7EA6">
        <w:rPr>
          <w:sz w:val="28"/>
          <w:szCs w:val="28"/>
        </w:rPr>
        <w:t>Пензенск</w:t>
      </w:r>
      <w:r>
        <w:rPr>
          <w:sz w:val="28"/>
          <w:szCs w:val="28"/>
        </w:rPr>
        <w:t>ого</w:t>
      </w:r>
      <w:r w:rsidRPr="00AA7EA6">
        <w:rPr>
          <w:b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района  на базе которой  располагается лагерь труда и отдыха. </w:t>
      </w:r>
    </w:p>
    <w:p w:rsidR="00755A66" w:rsidRDefault="00755A66" w:rsidP="00755A6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4.3. Заявления на путевки подаются на имя  руководителя образовательного учреждения на базе, которой располагается лагерь труда и отдыха  с приложением следующих документов: </w:t>
      </w:r>
    </w:p>
    <w:p w:rsidR="00755A66" w:rsidRDefault="00755A66" w:rsidP="00755A6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- копии паспорта одного из родителя (законного представителя), </w:t>
      </w:r>
    </w:p>
    <w:p w:rsidR="00755A66" w:rsidRDefault="00755A66" w:rsidP="00755A6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- копии свидетельства о рождении  или паспорта ребенка, в случае достижения им возраста 14 лет;</w:t>
      </w:r>
    </w:p>
    <w:p w:rsidR="00755A66" w:rsidRDefault="00755A66" w:rsidP="00755A66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- </w:t>
      </w:r>
      <w:r>
        <w:rPr>
          <w:sz w:val="28"/>
          <w:szCs w:val="28"/>
        </w:rPr>
        <w:t>справки медицинского учреждения, разрешающую ребенку посещение лагеря;</w:t>
      </w:r>
    </w:p>
    <w:p w:rsidR="00237E7A" w:rsidRDefault="00755A66" w:rsidP="00755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-письменное согласие родителя (законного представителя) на осуществление ребенком трудовой деятельности</w:t>
      </w:r>
      <w:r w:rsidR="00237E7A">
        <w:rPr>
          <w:sz w:val="28"/>
          <w:szCs w:val="28"/>
        </w:rPr>
        <w:t>;</w:t>
      </w:r>
    </w:p>
    <w:p w:rsidR="00237E7A" w:rsidRDefault="00237E7A" w:rsidP="00755A66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- справку</w:t>
      </w:r>
      <w:r w:rsidRPr="00237E7A">
        <w:rPr>
          <w:bCs/>
          <w:color w:val="000000"/>
          <w:sz w:val="28"/>
          <w:szCs w:val="28"/>
        </w:rPr>
        <w:t xml:space="preserve"> органа опеки и попечительства на заключение трудового договора</w:t>
      </w:r>
      <w:r>
        <w:rPr>
          <w:bCs/>
          <w:color w:val="000000"/>
          <w:sz w:val="28"/>
          <w:szCs w:val="28"/>
        </w:rPr>
        <w:t>;</w:t>
      </w:r>
    </w:p>
    <w:p w:rsidR="00755A66" w:rsidRDefault="00237E7A" w:rsidP="00755A6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</w:t>
      </w:r>
      <w:r w:rsidRPr="00237E7A">
        <w:rPr>
          <w:bCs/>
          <w:color w:val="000000"/>
          <w:sz w:val="28"/>
          <w:szCs w:val="28"/>
        </w:rPr>
        <w:t>-</w:t>
      </w:r>
      <w:r w:rsidRPr="00237E7A">
        <w:rPr>
          <w:sz w:val="28"/>
          <w:szCs w:val="28"/>
        </w:rPr>
        <w:t xml:space="preserve"> с</w:t>
      </w:r>
      <w:r w:rsidRPr="00237E7A">
        <w:rPr>
          <w:bCs/>
          <w:color w:val="000000"/>
          <w:sz w:val="28"/>
          <w:szCs w:val="28"/>
        </w:rPr>
        <w:t>правка от врача, что на диспансерном учете не состоит, не инвалид, может работать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5A66">
        <w:rPr>
          <w:sz w:val="28"/>
          <w:szCs w:val="28"/>
        </w:rPr>
        <w:t>.</w:t>
      </w:r>
    </w:p>
    <w:p w:rsidR="00BF7526" w:rsidRDefault="00BF7526" w:rsidP="00755A66">
      <w:pPr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BF7526">
        <w:rPr>
          <w:sz w:val="28"/>
          <w:szCs w:val="28"/>
        </w:rPr>
        <w:t>Путевка для отдыха в лагерь труда и отдыха для подростков не предоставляется в случае несоответствия поданных документов перечню, изложенных в п. 4.3</w:t>
      </w:r>
      <w:r>
        <w:rPr>
          <w:sz w:val="28"/>
          <w:szCs w:val="28"/>
        </w:rPr>
        <w:t>.</w:t>
      </w:r>
      <w:r w:rsidRPr="00BF7526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BF7526">
        <w:rPr>
          <w:sz w:val="28"/>
          <w:szCs w:val="28"/>
        </w:rPr>
        <w:t>.</w:t>
      </w:r>
    </w:p>
    <w:p w:rsidR="00755A66" w:rsidRDefault="00755A66" w:rsidP="00755A6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4.4.Заявление и приложенные к нему документы сдаются в администрацию образовательного учреждения, в которой обучается ребенок. Заявления  фиксируются и нумеруются в «Журнале регистрации заявлений».</w:t>
      </w:r>
    </w:p>
    <w:p w:rsidR="00755A66" w:rsidRDefault="00755A66" w:rsidP="00755A6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spacing w:val="-10"/>
          <w:sz w:val="28"/>
          <w:szCs w:val="28"/>
        </w:rPr>
      </w:pPr>
      <w:r>
        <w:rPr>
          <w:spacing w:val="1"/>
          <w:sz w:val="28"/>
          <w:szCs w:val="28"/>
        </w:rPr>
        <w:t xml:space="preserve">4.5. </w:t>
      </w:r>
      <w:r>
        <w:rPr>
          <w:spacing w:val="-10"/>
          <w:sz w:val="28"/>
          <w:szCs w:val="28"/>
        </w:rPr>
        <w:t xml:space="preserve">Путевки образовательным учреждениям выдает начальник лагеря труда и отдыха , </w:t>
      </w:r>
      <w:r>
        <w:rPr>
          <w:spacing w:val="1"/>
          <w:sz w:val="28"/>
          <w:szCs w:val="28"/>
        </w:rPr>
        <w:t xml:space="preserve">на основании муниципального задания, утвержденного Отделом образования </w:t>
      </w:r>
      <w:r w:rsidRPr="00AA7EA6">
        <w:rPr>
          <w:sz w:val="28"/>
          <w:szCs w:val="28"/>
        </w:rPr>
        <w:t>Пензенск</w:t>
      </w:r>
      <w:r>
        <w:rPr>
          <w:sz w:val="28"/>
          <w:szCs w:val="28"/>
        </w:rPr>
        <w:t>ого</w:t>
      </w:r>
      <w:r>
        <w:rPr>
          <w:spacing w:val="1"/>
          <w:sz w:val="28"/>
          <w:szCs w:val="28"/>
        </w:rPr>
        <w:t xml:space="preserve"> района в соответствии с очередностью предоставленных родителями (законными представителями) заявлений, которые начальнику лагеря труда и отдыха передают образовательные организации, принявшие путевки. </w:t>
      </w:r>
      <w:r>
        <w:rPr>
          <w:spacing w:val="-10"/>
          <w:sz w:val="28"/>
          <w:szCs w:val="28"/>
        </w:rPr>
        <w:t>Путевки являются бланками строгой  отчетности.</w:t>
      </w:r>
    </w:p>
    <w:p w:rsidR="00846893" w:rsidRPr="00846893" w:rsidRDefault="00846893" w:rsidP="0084689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5A66">
        <w:rPr>
          <w:sz w:val="28"/>
          <w:szCs w:val="28"/>
        </w:rPr>
        <w:t>5.1.</w:t>
      </w:r>
      <w:r w:rsidRPr="00846893">
        <w:rPr>
          <w:sz w:val="28"/>
          <w:szCs w:val="28"/>
        </w:rPr>
        <w:t xml:space="preserve">Путевки для отдыха в лагерь труда и отдыха для подростков в каникулярное время предоставляются детям в возрасте от 14 до 18лет (включительно) в порядке очередности поданных родителями (законными представителями) заявлений. </w:t>
      </w:r>
      <w:r>
        <w:rPr>
          <w:sz w:val="28"/>
          <w:szCs w:val="28"/>
        </w:rPr>
        <w:t>4.</w:t>
      </w:r>
      <w:r w:rsidR="00BF7526">
        <w:rPr>
          <w:sz w:val="28"/>
          <w:szCs w:val="28"/>
        </w:rPr>
        <w:t>5.2.</w:t>
      </w:r>
      <w:r w:rsidRPr="00846893">
        <w:rPr>
          <w:sz w:val="28"/>
          <w:szCs w:val="28"/>
        </w:rPr>
        <w:t xml:space="preserve">Каждый гражданин, имеющий ребенка указанного возраста, имеет право обратиться в отдел образования </w:t>
      </w:r>
      <w:r>
        <w:rPr>
          <w:sz w:val="28"/>
          <w:szCs w:val="28"/>
        </w:rPr>
        <w:t xml:space="preserve">администрации Пензенского </w:t>
      </w:r>
      <w:r w:rsidRPr="00846893">
        <w:rPr>
          <w:sz w:val="28"/>
          <w:szCs w:val="28"/>
        </w:rPr>
        <w:t xml:space="preserve"> района Пензенской области</w:t>
      </w:r>
      <w:r w:rsidR="00BF7526">
        <w:rPr>
          <w:sz w:val="28"/>
          <w:szCs w:val="28"/>
        </w:rPr>
        <w:t xml:space="preserve"> за получением путевки</w:t>
      </w:r>
      <w:r w:rsidRPr="00846893">
        <w:rPr>
          <w:sz w:val="28"/>
          <w:szCs w:val="28"/>
        </w:rPr>
        <w:t>.</w:t>
      </w:r>
    </w:p>
    <w:p w:rsidR="00846893" w:rsidRPr="00846893" w:rsidRDefault="00846893" w:rsidP="0084689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F7526">
        <w:rPr>
          <w:sz w:val="28"/>
          <w:szCs w:val="28"/>
        </w:rPr>
        <w:t>5.3.</w:t>
      </w:r>
      <w:r w:rsidRPr="00846893">
        <w:rPr>
          <w:sz w:val="28"/>
          <w:szCs w:val="28"/>
        </w:rPr>
        <w:t xml:space="preserve">В отделе образования </w:t>
      </w:r>
      <w:r>
        <w:rPr>
          <w:sz w:val="28"/>
          <w:szCs w:val="28"/>
        </w:rPr>
        <w:t xml:space="preserve">администрации Пензенского </w:t>
      </w:r>
      <w:r w:rsidRPr="00846893">
        <w:rPr>
          <w:sz w:val="28"/>
          <w:szCs w:val="28"/>
        </w:rPr>
        <w:t>района Пензенской области ведется журнал учета детей, нуждающихся в отдыхе, в котором формируется очередь в зависимости от даты подачи заявления.</w:t>
      </w:r>
    </w:p>
    <w:p w:rsidR="00846893" w:rsidRDefault="00846893" w:rsidP="00846893">
      <w:pPr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46893">
        <w:rPr>
          <w:sz w:val="28"/>
          <w:szCs w:val="28"/>
        </w:rPr>
        <w:t xml:space="preserve">На основании очередности отдел образования </w:t>
      </w:r>
      <w:r>
        <w:rPr>
          <w:sz w:val="28"/>
          <w:szCs w:val="28"/>
        </w:rPr>
        <w:t xml:space="preserve">администрации Пензенского </w:t>
      </w:r>
      <w:r w:rsidRPr="00846893">
        <w:rPr>
          <w:sz w:val="28"/>
          <w:szCs w:val="28"/>
        </w:rPr>
        <w:t xml:space="preserve"> района Пензенской области формирует списки детей на каждую смену (со сроком пребывания 14 дней в период летних школьных каникул).</w:t>
      </w:r>
    </w:p>
    <w:p w:rsidR="00BF7526" w:rsidRPr="00846893" w:rsidRDefault="00BF7526" w:rsidP="00846893">
      <w:pPr>
        <w:jc w:val="both"/>
        <w:rPr>
          <w:sz w:val="28"/>
          <w:szCs w:val="28"/>
        </w:rPr>
      </w:pPr>
      <w:r>
        <w:rPr>
          <w:sz w:val="28"/>
          <w:szCs w:val="28"/>
        </w:rPr>
        <w:t>4.6.1.</w:t>
      </w:r>
      <w:r w:rsidRPr="00BF7526">
        <w:t xml:space="preserve"> </w:t>
      </w:r>
      <w:r w:rsidRPr="00BF7526">
        <w:rPr>
          <w:sz w:val="28"/>
          <w:szCs w:val="28"/>
        </w:rPr>
        <w:t xml:space="preserve">Продолжительность смены в лагере определяется длительностью каникул и составляет в период весенних , осенних, зимних каникул- не менее 5  календарных дней, в период летних каникул- не более </w:t>
      </w:r>
      <w:r>
        <w:rPr>
          <w:sz w:val="28"/>
          <w:szCs w:val="28"/>
        </w:rPr>
        <w:t>14</w:t>
      </w:r>
      <w:r w:rsidRPr="00BF7526">
        <w:rPr>
          <w:sz w:val="28"/>
          <w:szCs w:val="28"/>
        </w:rPr>
        <w:t xml:space="preserve"> календарного дня</w:t>
      </w:r>
    </w:p>
    <w:p w:rsidR="00846893" w:rsidRPr="00846893" w:rsidRDefault="00846893" w:rsidP="00846893">
      <w:pPr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846893">
        <w:rPr>
          <w:sz w:val="28"/>
          <w:szCs w:val="28"/>
        </w:rPr>
        <w:t xml:space="preserve">Информация о предоставлении путевки для ребенка доводится отделом образования </w:t>
      </w:r>
      <w:r>
        <w:rPr>
          <w:sz w:val="28"/>
          <w:szCs w:val="28"/>
        </w:rPr>
        <w:t xml:space="preserve">администрации Пензенского </w:t>
      </w:r>
      <w:r w:rsidRPr="00846893">
        <w:rPr>
          <w:sz w:val="28"/>
          <w:szCs w:val="28"/>
        </w:rPr>
        <w:t xml:space="preserve"> района Пензенской области до сведения родителя (законного представителя).</w:t>
      </w:r>
    </w:p>
    <w:p w:rsidR="00846893" w:rsidRPr="00846893" w:rsidRDefault="00846893" w:rsidP="00846893">
      <w:pPr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Pr="00846893">
        <w:rPr>
          <w:sz w:val="28"/>
          <w:szCs w:val="28"/>
        </w:rPr>
        <w:t xml:space="preserve">Родители (законные представители) при получении путевки предъявляют документы, удостоверяющие личность (паспорт, свидетельство о рождении ребенка) в отдел образования </w:t>
      </w:r>
      <w:r>
        <w:rPr>
          <w:sz w:val="28"/>
          <w:szCs w:val="28"/>
        </w:rPr>
        <w:t xml:space="preserve">администрации Пензенского </w:t>
      </w:r>
      <w:r w:rsidRPr="00846893">
        <w:rPr>
          <w:sz w:val="28"/>
          <w:szCs w:val="28"/>
        </w:rPr>
        <w:t xml:space="preserve"> района Пензенской области.</w:t>
      </w:r>
    </w:p>
    <w:p w:rsidR="00846893" w:rsidRPr="00846893" w:rsidRDefault="00846893" w:rsidP="00846893">
      <w:pPr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846893">
        <w:rPr>
          <w:sz w:val="28"/>
          <w:szCs w:val="28"/>
        </w:rPr>
        <w:t>Заявления на выделение путевок в лагерь труда и отдыха для подростков, не удовлетворенные в текущем году, переходят на следующий календарный год (при условии, что на дату заезда в следующем году ребенку не исполнится 18 лет).</w:t>
      </w:r>
    </w:p>
    <w:p w:rsidR="00846893" w:rsidRPr="00846893" w:rsidRDefault="00846893" w:rsidP="00846893">
      <w:pPr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Pr="00846893">
        <w:rPr>
          <w:sz w:val="28"/>
          <w:szCs w:val="28"/>
        </w:rPr>
        <w:t>Стоимость обеспечения отдыха детей составила: из бюджета Пензенской области в детском лагере труда и отдыха (с круглосут</w:t>
      </w:r>
      <w:r w:rsidR="00EA6CD7">
        <w:rPr>
          <w:sz w:val="28"/>
          <w:szCs w:val="28"/>
        </w:rPr>
        <w:t xml:space="preserve">очным пребыванием) в размере 8 </w:t>
      </w:r>
      <w:r w:rsidR="00B976A3" w:rsidRPr="00B976A3">
        <w:rPr>
          <w:sz w:val="28"/>
          <w:szCs w:val="28"/>
        </w:rPr>
        <w:t>797</w:t>
      </w:r>
      <w:r w:rsidRPr="00846893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846893">
        <w:rPr>
          <w:sz w:val="28"/>
          <w:szCs w:val="28"/>
        </w:rPr>
        <w:t xml:space="preserve"> за смену, продолжительностью 14 дней, на одного ребенка в период летних школьных каникул.</w:t>
      </w:r>
    </w:p>
    <w:p w:rsidR="00846893" w:rsidRDefault="00846893" w:rsidP="00AA7EA6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7B2313" w:rsidRDefault="007B2313" w:rsidP="00BF7526">
      <w:pPr>
        <w:ind w:left="1080"/>
        <w:jc w:val="center"/>
        <w:rPr>
          <w:b/>
          <w:sz w:val="28"/>
          <w:szCs w:val="28"/>
          <w:lang w:val="ru"/>
        </w:rPr>
      </w:pPr>
    </w:p>
    <w:p w:rsidR="007B2313" w:rsidRDefault="007B2313" w:rsidP="00BF7526">
      <w:pPr>
        <w:ind w:left="1080"/>
        <w:jc w:val="center"/>
        <w:rPr>
          <w:b/>
          <w:sz w:val="28"/>
          <w:szCs w:val="28"/>
          <w:lang w:val="ru"/>
        </w:rPr>
      </w:pPr>
    </w:p>
    <w:p w:rsidR="00AA7EA6" w:rsidRDefault="00BF7526" w:rsidP="00BF7526">
      <w:pPr>
        <w:ind w:left="1080"/>
        <w:jc w:val="center"/>
        <w:rPr>
          <w:b/>
          <w:sz w:val="28"/>
          <w:szCs w:val="28"/>
          <w:lang w:val="ru"/>
        </w:rPr>
      </w:pPr>
      <w:r>
        <w:rPr>
          <w:b/>
          <w:sz w:val="28"/>
          <w:szCs w:val="28"/>
          <w:lang w:val="ru"/>
        </w:rPr>
        <w:lastRenderedPageBreak/>
        <w:t>5.</w:t>
      </w:r>
      <w:r w:rsidRPr="00BF7526">
        <w:t xml:space="preserve"> </w:t>
      </w:r>
      <w:r w:rsidRPr="00BF7526">
        <w:rPr>
          <w:b/>
        </w:rPr>
        <w:t>П</w:t>
      </w:r>
      <w:proofErr w:type="spellStart"/>
      <w:r w:rsidRPr="00BF7526">
        <w:rPr>
          <w:b/>
          <w:sz w:val="28"/>
          <w:szCs w:val="28"/>
          <w:lang w:val="ru"/>
        </w:rPr>
        <w:t>орядок</w:t>
      </w:r>
      <w:proofErr w:type="spellEnd"/>
      <w:r w:rsidRPr="00BF7526">
        <w:rPr>
          <w:b/>
          <w:sz w:val="28"/>
          <w:szCs w:val="28"/>
          <w:lang w:val="ru"/>
        </w:rPr>
        <w:t xml:space="preserve"> предоставления путевок в организации отдыха детей и их оздоровления детям, находящимся в трудной жизненной ситуации</w:t>
      </w:r>
    </w:p>
    <w:p w:rsidR="00BF7526" w:rsidRDefault="00BF7526" w:rsidP="00BF7526">
      <w:pPr>
        <w:ind w:left="1080"/>
        <w:jc w:val="center"/>
        <w:rPr>
          <w:sz w:val="28"/>
          <w:szCs w:val="28"/>
        </w:rPr>
      </w:pPr>
    </w:p>
    <w:p w:rsidR="00BF7526" w:rsidRDefault="00BF7526" w:rsidP="00BF7526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BF7526">
        <w:rPr>
          <w:sz w:val="28"/>
          <w:szCs w:val="28"/>
        </w:rPr>
        <w:t>Настоящий Порядок предоставления путевок в организации отдыха детей и их оздоровления детям, находящимся в трудной жизненной ситуации (далее - Порядок, путевка), разработан в соответствии с Федеральным законом от 24.07.1998 N 124-ФЗ "Об основных гарантиях прав ребенка в Российской Федерации", который устанавливает условия для получения путевок, а также условия и порядок оплаты стоимости путевок, стоимость проезда на междугородном и пригородном транспорте организованных групп детей и лиц, их сопровождающих, к местам отдыха детей и их оздоровления и обратно.</w:t>
      </w:r>
    </w:p>
    <w:p w:rsidR="00F97A2E" w:rsidRPr="00D16BB6" w:rsidRDefault="0045101B" w:rsidP="0045101B">
      <w:pPr>
        <w:shd w:val="clear" w:color="auto" w:fill="FFFFFF"/>
        <w:rPr>
          <w:color w:val="000000"/>
          <w:sz w:val="28"/>
          <w:szCs w:val="28"/>
        </w:rPr>
      </w:pPr>
      <w:r w:rsidRPr="0045101B">
        <w:rPr>
          <w:color w:val="000000"/>
          <w:sz w:val="28"/>
          <w:szCs w:val="28"/>
        </w:rPr>
        <w:t>5.2.</w:t>
      </w:r>
      <w:r w:rsidR="00237E7A">
        <w:rPr>
          <w:color w:val="000000"/>
          <w:sz w:val="28"/>
          <w:szCs w:val="28"/>
        </w:rPr>
        <w:t>К д</w:t>
      </w:r>
      <w:r w:rsidR="00F97A2E" w:rsidRPr="00D16BB6">
        <w:rPr>
          <w:color w:val="000000"/>
          <w:sz w:val="28"/>
          <w:szCs w:val="28"/>
        </w:rPr>
        <w:t>ет</w:t>
      </w:r>
      <w:r w:rsidR="00237E7A">
        <w:rPr>
          <w:color w:val="000000"/>
          <w:sz w:val="28"/>
          <w:szCs w:val="28"/>
        </w:rPr>
        <w:t>ям</w:t>
      </w:r>
      <w:r w:rsidR="00F97A2E" w:rsidRPr="00D16BB6">
        <w:rPr>
          <w:color w:val="000000"/>
          <w:sz w:val="28"/>
          <w:szCs w:val="28"/>
        </w:rPr>
        <w:t>, находящи</w:t>
      </w:r>
      <w:r w:rsidR="00237E7A">
        <w:rPr>
          <w:color w:val="000000"/>
          <w:sz w:val="28"/>
          <w:szCs w:val="28"/>
        </w:rPr>
        <w:t>м</w:t>
      </w:r>
      <w:r w:rsidR="00F97A2E" w:rsidRPr="00D16BB6">
        <w:rPr>
          <w:color w:val="000000"/>
          <w:sz w:val="28"/>
          <w:szCs w:val="28"/>
        </w:rPr>
        <w:t xml:space="preserve">ся в трудной жизненной ситуации, </w:t>
      </w:r>
      <w:r w:rsidR="00237E7A">
        <w:rPr>
          <w:color w:val="000000"/>
          <w:sz w:val="28"/>
          <w:szCs w:val="28"/>
        </w:rPr>
        <w:t xml:space="preserve">относятся </w:t>
      </w:r>
      <w:r w:rsidR="00F97A2E" w:rsidRPr="00D16BB6">
        <w:rPr>
          <w:color w:val="000000"/>
          <w:sz w:val="28"/>
          <w:szCs w:val="28"/>
        </w:rPr>
        <w:t xml:space="preserve">категории которых </w:t>
      </w:r>
      <w:r w:rsidR="00867FA3">
        <w:rPr>
          <w:color w:val="000000"/>
          <w:sz w:val="28"/>
          <w:szCs w:val="28"/>
        </w:rPr>
        <w:t xml:space="preserve"> у</w:t>
      </w:r>
      <w:r w:rsidR="00F97A2E" w:rsidRPr="00D16BB6">
        <w:rPr>
          <w:color w:val="000000"/>
          <w:sz w:val="28"/>
          <w:szCs w:val="28"/>
        </w:rPr>
        <w:t>становлены Федеральным законом от 24.07.1998 N 124-ФЗ «Об основных гарантиях прав ребенка в Российской Федерации»</w:t>
      </w:r>
      <w:r w:rsidR="00237E7A">
        <w:rPr>
          <w:color w:val="000000"/>
          <w:sz w:val="28"/>
          <w:szCs w:val="28"/>
        </w:rPr>
        <w:t xml:space="preserve"> и региональным законодательством</w:t>
      </w:r>
      <w:r w:rsidR="00F97A2E" w:rsidRPr="00D16BB6">
        <w:rPr>
          <w:color w:val="000000"/>
          <w:sz w:val="28"/>
          <w:szCs w:val="28"/>
        </w:rPr>
        <w:t>:</w:t>
      </w:r>
    </w:p>
    <w:p w:rsidR="007C1DA4" w:rsidRPr="00174975" w:rsidRDefault="00F97A2E" w:rsidP="00237E7A">
      <w:pPr>
        <w:shd w:val="clear" w:color="auto" w:fill="FFFFFF"/>
        <w:rPr>
          <w:sz w:val="28"/>
          <w:szCs w:val="28"/>
        </w:rPr>
      </w:pPr>
      <w:r w:rsidRPr="00D16BB6">
        <w:rPr>
          <w:color w:val="000000"/>
          <w:sz w:val="28"/>
          <w:szCs w:val="28"/>
        </w:rPr>
        <w:t>- дети, оставшиеся без попечения родителей;</w:t>
      </w:r>
      <w:r w:rsidRPr="00D16BB6">
        <w:rPr>
          <w:color w:val="000000"/>
          <w:sz w:val="28"/>
          <w:szCs w:val="28"/>
        </w:rPr>
        <w:br/>
        <w:t>- дети-инвалиды;</w:t>
      </w:r>
      <w:r w:rsidRPr="00D16BB6">
        <w:rPr>
          <w:color w:val="000000"/>
          <w:sz w:val="28"/>
          <w:szCs w:val="28"/>
        </w:rPr>
        <w:br/>
        <w:t>- дети с ограниченными возможностями здоровья, то есть имеющие недостатки в физическом и (или) психическом развитии;</w:t>
      </w:r>
      <w:r w:rsidRPr="00D16BB6">
        <w:rPr>
          <w:color w:val="000000"/>
          <w:sz w:val="28"/>
          <w:szCs w:val="28"/>
        </w:rPr>
        <w:br/>
        <w:t>- дети – жертвы вооруженных и межнациональных конфликтов, экологических и техногенных катастроф, стихийных бедствий;</w:t>
      </w:r>
      <w:r w:rsidRPr="00D16BB6">
        <w:rPr>
          <w:color w:val="000000"/>
          <w:sz w:val="28"/>
          <w:szCs w:val="28"/>
        </w:rPr>
        <w:br/>
        <w:t>- дети из семей беженцев и вынужденных переселенцев;</w:t>
      </w:r>
      <w:r w:rsidRPr="00D16BB6">
        <w:rPr>
          <w:color w:val="000000"/>
          <w:sz w:val="28"/>
          <w:szCs w:val="28"/>
        </w:rPr>
        <w:br/>
        <w:t>- дети, оказавшиеся в экстремальных условиях;</w:t>
      </w:r>
      <w:r w:rsidRPr="00D16BB6">
        <w:rPr>
          <w:color w:val="000000"/>
          <w:sz w:val="28"/>
          <w:szCs w:val="28"/>
        </w:rPr>
        <w:br/>
        <w:t>- дети – жертвы насилия;</w:t>
      </w:r>
      <w:r w:rsidRPr="00D16BB6">
        <w:rPr>
          <w:color w:val="000000"/>
          <w:sz w:val="28"/>
          <w:szCs w:val="28"/>
        </w:rPr>
        <w:br/>
        <w:t xml:space="preserve">- </w:t>
      </w:r>
      <w:r w:rsidR="007C1DA4" w:rsidRPr="00174975">
        <w:rPr>
          <w:sz w:val="28"/>
          <w:szCs w:val="28"/>
        </w:rPr>
        <w:t>дети, проживающие в малоимущих семьях (семьи, получающие пособие на ребенка в соответствии с Законом Пензенской области от 21.04.2005 № 795-ЗПО «О пособиях семьям, имеющим детей»);</w:t>
      </w:r>
    </w:p>
    <w:p w:rsidR="007C1DA4" w:rsidRPr="00174975" w:rsidRDefault="007C1DA4" w:rsidP="007C1DA4">
      <w:pPr>
        <w:suppressAutoHyphens/>
        <w:autoSpaceDE w:val="0"/>
        <w:jc w:val="both"/>
        <w:rPr>
          <w:sz w:val="28"/>
          <w:szCs w:val="28"/>
        </w:rPr>
      </w:pPr>
      <w:r w:rsidRPr="00174975">
        <w:rPr>
          <w:sz w:val="28"/>
          <w:szCs w:val="28"/>
        </w:rPr>
        <w:t xml:space="preserve">-дети с отклонениями в поведении (состоящие в учреждениях социального обслуживания населения </w:t>
      </w:r>
      <w:r>
        <w:rPr>
          <w:sz w:val="28"/>
          <w:szCs w:val="28"/>
        </w:rPr>
        <w:t>Пензенского района</w:t>
      </w:r>
      <w:r w:rsidRPr="00174975">
        <w:rPr>
          <w:sz w:val="28"/>
          <w:szCs w:val="28"/>
        </w:rPr>
        <w:t xml:space="preserve"> на профилактическом учете);</w:t>
      </w:r>
    </w:p>
    <w:p w:rsidR="007C1DA4" w:rsidRPr="00174975" w:rsidRDefault="007C1DA4" w:rsidP="007C1DA4">
      <w:pPr>
        <w:suppressAutoHyphens/>
        <w:autoSpaceDE w:val="0"/>
        <w:jc w:val="both"/>
        <w:rPr>
          <w:sz w:val="28"/>
          <w:szCs w:val="28"/>
        </w:rPr>
      </w:pPr>
      <w:r w:rsidRPr="00174975">
        <w:rPr>
          <w:sz w:val="28"/>
          <w:szCs w:val="28"/>
        </w:rPr>
        <w:t xml:space="preserve"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(состоящие в учреждениях социального обслуживания населения </w:t>
      </w:r>
      <w:r>
        <w:rPr>
          <w:sz w:val="28"/>
          <w:szCs w:val="28"/>
        </w:rPr>
        <w:t>Пензенского района</w:t>
      </w:r>
      <w:r w:rsidRPr="00174975">
        <w:rPr>
          <w:sz w:val="28"/>
          <w:szCs w:val="28"/>
        </w:rPr>
        <w:t xml:space="preserve"> в межведомственной базе данных «ДЕСОП»).</w:t>
      </w:r>
    </w:p>
    <w:p w:rsidR="007C1DA4" w:rsidRPr="00174975" w:rsidRDefault="007C1DA4" w:rsidP="007C1DA4">
      <w:p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37E7A">
        <w:rPr>
          <w:sz w:val="28"/>
          <w:szCs w:val="28"/>
        </w:rPr>
        <w:t>2.1.</w:t>
      </w:r>
      <w:r w:rsidRPr="00174975">
        <w:rPr>
          <w:sz w:val="28"/>
          <w:szCs w:val="28"/>
        </w:rPr>
        <w:t xml:space="preserve">Соответствие несовершеннолетних одной из категорий, указанных в пункте </w:t>
      </w:r>
      <w:r>
        <w:rPr>
          <w:sz w:val="28"/>
          <w:szCs w:val="28"/>
        </w:rPr>
        <w:t>5.</w:t>
      </w:r>
      <w:r w:rsidR="00237E7A">
        <w:rPr>
          <w:sz w:val="28"/>
          <w:szCs w:val="28"/>
        </w:rPr>
        <w:t>2</w:t>
      </w:r>
      <w:r w:rsidRPr="00174975">
        <w:rPr>
          <w:sz w:val="28"/>
          <w:szCs w:val="28"/>
        </w:rPr>
        <w:t xml:space="preserve">. настоящего </w:t>
      </w:r>
      <w:r>
        <w:rPr>
          <w:sz w:val="28"/>
          <w:szCs w:val="28"/>
        </w:rPr>
        <w:t>Порядка</w:t>
      </w:r>
      <w:r w:rsidRPr="00174975">
        <w:rPr>
          <w:sz w:val="28"/>
          <w:szCs w:val="28"/>
        </w:rPr>
        <w:t xml:space="preserve"> подтверждается:</w:t>
      </w:r>
    </w:p>
    <w:p w:rsidR="0038349A" w:rsidRPr="0038349A" w:rsidRDefault="007C1DA4" w:rsidP="0038349A">
      <w:p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37E7A">
        <w:rPr>
          <w:sz w:val="28"/>
          <w:szCs w:val="28"/>
        </w:rPr>
        <w:t>2.2.</w:t>
      </w:r>
      <w:r w:rsidRPr="00174975">
        <w:rPr>
          <w:sz w:val="28"/>
          <w:szCs w:val="28"/>
        </w:rPr>
        <w:t xml:space="preserve">проживанием несовершеннолетнего в семье, получающей в </w:t>
      </w:r>
      <w:r w:rsidRPr="007C1DA4">
        <w:rPr>
          <w:sz w:val="28"/>
          <w:szCs w:val="28"/>
        </w:rPr>
        <w:t>Пензенско</w:t>
      </w:r>
      <w:r>
        <w:rPr>
          <w:sz w:val="28"/>
          <w:szCs w:val="28"/>
        </w:rPr>
        <w:t>м</w:t>
      </w:r>
      <w:r w:rsidRPr="007C1DA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7C1DA4">
        <w:rPr>
          <w:sz w:val="28"/>
          <w:szCs w:val="28"/>
        </w:rPr>
        <w:t xml:space="preserve"> </w:t>
      </w:r>
      <w:r w:rsidRPr="00174975">
        <w:rPr>
          <w:sz w:val="28"/>
          <w:szCs w:val="28"/>
        </w:rPr>
        <w:t xml:space="preserve">пособие на ребенка в соответствии с Законом Пензенской области от 21.04.2005 N 795-ЗПО "О пособиях семьям, имеющим детей", согласно базе данных </w:t>
      </w:r>
      <w:r w:rsidR="0038349A" w:rsidRPr="0038349A">
        <w:rPr>
          <w:sz w:val="28"/>
          <w:szCs w:val="28"/>
        </w:rPr>
        <w:t xml:space="preserve">Управления  </w:t>
      </w:r>
    </w:p>
    <w:p w:rsidR="007C1DA4" w:rsidRPr="00174975" w:rsidRDefault="0038349A" w:rsidP="0038349A">
      <w:pPr>
        <w:suppressAutoHyphens/>
        <w:autoSpaceDE w:val="0"/>
        <w:jc w:val="both"/>
        <w:rPr>
          <w:sz w:val="28"/>
          <w:szCs w:val="28"/>
        </w:rPr>
      </w:pPr>
      <w:r w:rsidRPr="0038349A">
        <w:rPr>
          <w:sz w:val="28"/>
          <w:szCs w:val="28"/>
        </w:rPr>
        <w:t>социальной защиты населения администрации Пензенского района</w:t>
      </w:r>
      <w:r w:rsidR="007C1DA4" w:rsidRPr="00174975">
        <w:rPr>
          <w:sz w:val="28"/>
          <w:szCs w:val="28"/>
        </w:rPr>
        <w:t>;</w:t>
      </w:r>
    </w:p>
    <w:p w:rsidR="007C1DA4" w:rsidRPr="00174975" w:rsidRDefault="007C1DA4" w:rsidP="0038349A">
      <w:p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174975">
        <w:rPr>
          <w:sz w:val="28"/>
          <w:szCs w:val="28"/>
        </w:rPr>
        <w:t>.</w:t>
      </w:r>
      <w:r w:rsidR="00237E7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74975">
        <w:rPr>
          <w:sz w:val="28"/>
          <w:szCs w:val="28"/>
        </w:rPr>
        <w:t xml:space="preserve">нахождением несовершеннолетнего в учреждениях социального обслуживания </w:t>
      </w:r>
      <w:r w:rsidRPr="007C1DA4">
        <w:rPr>
          <w:sz w:val="28"/>
          <w:szCs w:val="28"/>
        </w:rPr>
        <w:t xml:space="preserve">Пензенского района </w:t>
      </w:r>
      <w:r w:rsidRPr="00174975">
        <w:rPr>
          <w:sz w:val="28"/>
          <w:szCs w:val="28"/>
        </w:rPr>
        <w:t xml:space="preserve">на профилактическом учете согласно базе данных учреждений социального обслуживания </w:t>
      </w:r>
      <w:r w:rsidRPr="007C1DA4">
        <w:rPr>
          <w:sz w:val="28"/>
          <w:szCs w:val="28"/>
        </w:rPr>
        <w:t>Пензенского района</w:t>
      </w:r>
      <w:r w:rsidRPr="00174975">
        <w:rPr>
          <w:sz w:val="28"/>
          <w:szCs w:val="28"/>
        </w:rPr>
        <w:t>;</w:t>
      </w:r>
    </w:p>
    <w:p w:rsidR="007C1DA4" w:rsidRPr="00D16BB6" w:rsidRDefault="00237E7A" w:rsidP="0038349A">
      <w:pPr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5.2.4.</w:t>
      </w:r>
      <w:r w:rsidR="007C1DA4" w:rsidRPr="00174975">
        <w:rPr>
          <w:sz w:val="28"/>
          <w:szCs w:val="28"/>
        </w:rPr>
        <w:t xml:space="preserve"> нахождением несовершеннолетнего на учете в межведомственной базе данных «ДЕСОП» согласно базе данных учреждений социального обслуживания </w:t>
      </w:r>
      <w:r w:rsidR="007C1DA4" w:rsidRPr="007C1DA4">
        <w:rPr>
          <w:sz w:val="28"/>
          <w:szCs w:val="28"/>
        </w:rPr>
        <w:t>Пензенского района</w:t>
      </w:r>
      <w:r w:rsidR="007C1DA4">
        <w:rPr>
          <w:sz w:val="28"/>
          <w:szCs w:val="28"/>
        </w:rPr>
        <w:t>.</w:t>
      </w:r>
    </w:p>
    <w:p w:rsidR="00F97A2E" w:rsidRPr="00F97A2E" w:rsidRDefault="0045101B" w:rsidP="003834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237E7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97A2E" w:rsidRPr="00F97A2E">
        <w:rPr>
          <w:sz w:val="28"/>
          <w:szCs w:val="28"/>
        </w:rPr>
        <w:t>Для получения путевки в</w:t>
      </w:r>
      <w:r w:rsidRPr="0045101B">
        <w:rPr>
          <w:sz w:val="28"/>
          <w:szCs w:val="28"/>
        </w:rPr>
        <w:t xml:space="preserve"> организации отдыха детей</w:t>
      </w:r>
      <w:r w:rsidR="00F97A2E" w:rsidRPr="00F97A2E">
        <w:rPr>
          <w:sz w:val="28"/>
          <w:szCs w:val="28"/>
        </w:rPr>
        <w:t xml:space="preserve"> родители детей ( законные представители), либо представители профсоюзной организации  работодателя( по официальной  доверенности) </w:t>
      </w:r>
      <w:r w:rsidR="0038349A">
        <w:rPr>
          <w:sz w:val="28"/>
          <w:szCs w:val="28"/>
        </w:rPr>
        <w:t xml:space="preserve">,либо органы местного самоуправления, либо руководители образовательных учреждений </w:t>
      </w:r>
      <w:r w:rsidR="00F97A2E" w:rsidRPr="00F97A2E">
        <w:rPr>
          <w:sz w:val="28"/>
          <w:szCs w:val="28"/>
        </w:rPr>
        <w:t>предоставляют  в Отдел образования администрации Пензенского (далее- Отдел образования) :</w:t>
      </w:r>
    </w:p>
    <w:p w:rsidR="00F97A2E" w:rsidRPr="00F97A2E" w:rsidRDefault="00F97A2E" w:rsidP="0038349A">
      <w:pPr>
        <w:jc w:val="both"/>
        <w:rPr>
          <w:sz w:val="28"/>
          <w:szCs w:val="28"/>
        </w:rPr>
      </w:pPr>
      <w:r w:rsidRPr="00F97A2E">
        <w:rPr>
          <w:sz w:val="28"/>
          <w:szCs w:val="28"/>
        </w:rPr>
        <w:t xml:space="preserve">        </w:t>
      </w:r>
      <w:r w:rsidR="00867FA3">
        <w:rPr>
          <w:sz w:val="28"/>
          <w:szCs w:val="28"/>
        </w:rPr>
        <w:t>-</w:t>
      </w:r>
      <w:r w:rsidRPr="00F97A2E">
        <w:rPr>
          <w:sz w:val="28"/>
          <w:szCs w:val="28"/>
        </w:rPr>
        <w:t>заявление о предоставлении путевки на имя начальника Отдела образования</w:t>
      </w:r>
      <w:r w:rsidR="0038349A">
        <w:rPr>
          <w:sz w:val="28"/>
          <w:szCs w:val="28"/>
        </w:rPr>
        <w:t>.</w:t>
      </w:r>
    </w:p>
    <w:p w:rsidR="00893765" w:rsidRPr="00893765" w:rsidRDefault="00893765" w:rsidP="0038349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37E7A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Pr="00893765">
        <w:rPr>
          <w:sz w:val="28"/>
          <w:szCs w:val="28"/>
        </w:rPr>
        <w:t>К заявлению родителей (законных представителей) прилагаются следующие документы:</w:t>
      </w:r>
    </w:p>
    <w:p w:rsidR="00893765" w:rsidRPr="00893765" w:rsidRDefault="00893765" w:rsidP="0038349A">
      <w:pPr>
        <w:jc w:val="both"/>
        <w:rPr>
          <w:sz w:val="28"/>
          <w:szCs w:val="28"/>
        </w:rPr>
      </w:pPr>
      <w:r w:rsidRPr="00893765">
        <w:rPr>
          <w:sz w:val="28"/>
          <w:szCs w:val="28"/>
        </w:rPr>
        <w:t>а) копия паспорта или иного документа, удостоверяющего личность заявителя;</w:t>
      </w:r>
    </w:p>
    <w:p w:rsidR="00893765" w:rsidRPr="00893765" w:rsidRDefault="00893765" w:rsidP="0038349A">
      <w:pPr>
        <w:jc w:val="both"/>
        <w:rPr>
          <w:sz w:val="28"/>
          <w:szCs w:val="28"/>
        </w:rPr>
      </w:pPr>
      <w:r w:rsidRPr="00893765">
        <w:rPr>
          <w:sz w:val="28"/>
          <w:szCs w:val="28"/>
        </w:rPr>
        <w:t>б) копия паспорта или иного документа, удостоверяющего личность ребенка (при наличии);</w:t>
      </w:r>
    </w:p>
    <w:p w:rsidR="00893765" w:rsidRPr="00893765" w:rsidRDefault="00893765" w:rsidP="0038349A">
      <w:pPr>
        <w:jc w:val="both"/>
        <w:rPr>
          <w:sz w:val="28"/>
          <w:szCs w:val="28"/>
        </w:rPr>
      </w:pPr>
      <w:r w:rsidRPr="00893765">
        <w:rPr>
          <w:sz w:val="28"/>
          <w:szCs w:val="28"/>
        </w:rPr>
        <w:t xml:space="preserve">в) копия документа, подтверждающего фактическое проживание в </w:t>
      </w:r>
      <w:r>
        <w:rPr>
          <w:sz w:val="28"/>
          <w:szCs w:val="28"/>
        </w:rPr>
        <w:t>Пензенском районе</w:t>
      </w:r>
      <w:r w:rsidRPr="00893765">
        <w:rPr>
          <w:sz w:val="28"/>
          <w:szCs w:val="28"/>
        </w:rPr>
        <w:t xml:space="preserve"> при отсутствии регистрации по месту жительства в </w:t>
      </w:r>
      <w:r>
        <w:rPr>
          <w:sz w:val="28"/>
          <w:szCs w:val="28"/>
        </w:rPr>
        <w:t>Пензенском районе</w:t>
      </w:r>
      <w:r w:rsidRPr="00893765">
        <w:rPr>
          <w:sz w:val="28"/>
          <w:szCs w:val="28"/>
        </w:rPr>
        <w:t xml:space="preserve"> или в Российской Федерации (справки жилищно-эксплуатационного управления, товарищества собственников жилья, расчетно-информационного центра, договора найма жилого помещения, справки образовательной организации об обучении ребенка, решения суда об установлении фактов, имеющих юридическое значение)</w:t>
      </w:r>
      <w:r>
        <w:rPr>
          <w:sz w:val="28"/>
          <w:szCs w:val="28"/>
        </w:rPr>
        <w:t>.</w:t>
      </w:r>
    </w:p>
    <w:p w:rsidR="00893765" w:rsidRPr="00893765" w:rsidRDefault="00893765" w:rsidP="0038349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37E7A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Pr="00893765">
        <w:rPr>
          <w:sz w:val="28"/>
          <w:szCs w:val="28"/>
        </w:rPr>
        <w:t>По желанию родителя (законного представителя) к заявлению могут быть приложены:</w:t>
      </w:r>
    </w:p>
    <w:p w:rsidR="00893765" w:rsidRPr="00893765" w:rsidRDefault="00893765" w:rsidP="0038349A">
      <w:pPr>
        <w:jc w:val="both"/>
        <w:rPr>
          <w:sz w:val="28"/>
          <w:szCs w:val="28"/>
        </w:rPr>
      </w:pPr>
      <w:r w:rsidRPr="00893765">
        <w:rPr>
          <w:sz w:val="28"/>
          <w:szCs w:val="28"/>
        </w:rPr>
        <w:t>а) копия документа, подтверждающего регистрацию по месту жительства (по месту пребывания);</w:t>
      </w:r>
    </w:p>
    <w:p w:rsidR="00893765" w:rsidRPr="00893765" w:rsidRDefault="00893765" w:rsidP="0038349A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93765">
        <w:rPr>
          <w:sz w:val="28"/>
          <w:szCs w:val="28"/>
        </w:rPr>
        <w:t>) копия документа, подтверждающего отсутствие родителей (единственного родителя) или невозможность воспитания ими несовершеннолетних, выданного органом опеки и попечительства (в отношении детей, оставшихся без попечения родителей);</w:t>
      </w:r>
    </w:p>
    <w:p w:rsidR="00893765" w:rsidRPr="00893765" w:rsidRDefault="00893765" w:rsidP="0038349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3765">
        <w:rPr>
          <w:sz w:val="28"/>
          <w:szCs w:val="28"/>
        </w:rPr>
        <w:t>) справка об инвалидности ребенка (при наличии инвалидности);</w:t>
      </w:r>
    </w:p>
    <w:p w:rsidR="00893765" w:rsidRPr="00893765" w:rsidRDefault="00893765" w:rsidP="003834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93765">
        <w:rPr>
          <w:sz w:val="28"/>
          <w:szCs w:val="28"/>
        </w:rPr>
        <w:t>) справка медико-психолого-педагогической службы (при наличии ограничения возможности здоровья ребенка);</w:t>
      </w:r>
    </w:p>
    <w:p w:rsidR="00893765" w:rsidRPr="00893765" w:rsidRDefault="00893765" w:rsidP="0038349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93765">
        <w:rPr>
          <w:sz w:val="28"/>
          <w:szCs w:val="28"/>
        </w:rPr>
        <w:t>) копия приказа об установлении опеки (попечительства) над несовершеннолетним (в отношении детей-сирот и детей, оставшихся без попечения родителей).</w:t>
      </w:r>
    </w:p>
    <w:p w:rsidR="00893765" w:rsidRPr="00893765" w:rsidRDefault="00893765" w:rsidP="0038349A">
      <w:pPr>
        <w:jc w:val="both"/>
        <w:rPr>
          <w:sz w:val="28"/>
          <w:szCs w:val="28"/>
        </w:rPr>
      </w:pPr>
      <w:r w:rsidRPr="00893765">
        <w:rPr>
          <w:sz w:val="28"/>
          <w:szCs w:val="28"/>
        </w:rPr>
        <w:t>5.</w:t>
      </w:r>
      <w:r w:rsidR="00237E7A">
        <w:rPr>
          <w:sz w:val="28"/>
          <w:szCs w:val="28"/>
        </w:rPr>
        <w:t>3</w:t>
      </w:r>
      <w:r w:rsidRPr="0089376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93765">
        <w:rPr>
          <w:sz w:val="28"/>
          <w:szCs w:val="28"/>
        </w:rPr>
        <w:t>.Если ребенок не достиг 14 лет, то путевку  он получает по месту регистрации одного из родителей (законных представителей);</w:t>
      </w:r>
    </w:p>
    <w:p w:rsidR="00893765" w:rsidRPr="00893765" w:rsidRDefault="00893765" w:rsidP="0038349A">
      <w:pPr>
        <w:jc w:val="both"/>
        <w:rPr>
          <w:sz w:val="28"/>
          <w:szCs w:val="28"/>
        </w:rPr>
      </w:pPr>
      <w:r w:rsidRPr="00893765">
        <w:rPr>
          <w:sz w:val="28"/>
          <w:szCs w:val="28"/>
        </w:rPr>
        <w:t>5.</w:t>
      </w:r>
      <w:r w:rsidR="00237E7A">
        <w:rPr>
          <w:sz w:val="28"/>
          <w:szCs w:val="28"/>
        </w:rPr>
        <w:t>3</w:t>
      </w:r>
      <w:r w:rsidRPr="0089376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93765">
        <w:rPr>
          <w:sz w:val="28"/>
          <w:szCs w:val="28"/>
        </w:rPr>
        <w:t>.Если ребенок достиг 14 лет, то он получает путевку по месту своей регистрации.</w:t>
      </w:r>
    </w:p>
    <w:p w:rsidR="00F97A2E" w:rsidRDefault="00867FA3" w:rsidP="0038349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37E7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97A2E" w:rsidRPr="00F97A2E">
        <w:rPr>
          <w:sz w:val="28"/>
          <w:szCs w:val="28"/>
        </w:rPr>
        <w:t xml:space="preserve">Путевка для отдыха в </w:t>
      </w:r>
      <w:r w:rsidRPr="00867FA3">
        <w:rPr>
          <w:sz w:val="28"/>
          <w:szCs w:val="28"/>
        </w:rPr>
        <w:t>организации отдыха</w:t>
      </w:r>
      <w:r>
        <w:rPr>
          <w:b/>
          <w:sz w:val="28"/>
          <w:szCs w:val="28"/>
        </w:rPr>
        <w:t xml:space="preserve"> </w:t>
      </w:r>
      <w:r w:rsidR="00F97A2E" w:rsidRPr="00F97A2E">
        <w:rPr>
          <w:sz w:val="28"/>
          <w:szCs w:val="28"/>
        </w:rPr>
        <w:t>не предоставляется в случае несоответствия поданных документов перечню, изложенных в п.</w:t>
      </w:r>
      <w:r>
        <w:rPr>
          <w:sz w:val="28"/>
          <w:szCs w:val="28"/>
        </w:rPr>
        <w:t>5.2.</w:t>
      </w:r>
      <w:r w:rsidR="00F97A2E" w:rsidRPr="00F97A2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="00F97A2E" w:rsidRPr="00F97A2E">
        <w:rPr>
          <w:sz w:val="28"/>
          <w:szCs w:val="28"/>
        </w:rPr>
        <w:t>.</w:t>
      </w:r>
    </w:p>
    <w:p w:rsidR="00867FA3" w:rsidRPr="00867FA3" w:rsidRDefault="00867FA3" w:rsidP="0038349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37E7A">
        <w:rPr>
          <w:sz w:val="28"/>
          <w:szCs w:val="28"/>
        </w:rPr>
        <w:t>4</w:t>
      </w:r>
      <w:r>
        <w:rPr>
          <w:sz w:val="28"/>
          <w:szCs w:val="28"/>
        </w:rPr>
        <w:t>.1.Е</w:t>
      </w:r>
      <w:r w:rsidRPr="00867FA3">
        <w:rPr>
          <w:sz w:val="28"/>
          <w:szCs w:val="28"/>
        </w:rPr>
        <w:t xml:space="preserve">сли  ребенок не находится в трудной жизненной ситуации  и  (или) не проживает на территории </w:t>
      </w:r>
      <w:r>
        <w:rPr>
          <w:sz w:val="28"/>
          <w:szCs w:val="28"/>
        </w:rPr>
        <w:t>Пензенского района</w:t>
      </w:r>
      <w:r w:rsidRPr="00867FA3">
        <w:rPr>
          <w:sz w:val="28"/>
          <w:szCs w:val="28"/>
        </w:rPr>
        <w:t>;</w:t>
      </w:r>
    </w:p>
    <w:p w:rsidR="00867FA3" w:rsidRPr="00F97A2E" w:rsidRDefault="00867FA3" w:rsidP="00867FA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37E7A">
        <w:rPr>
          <w:sz w:val="28"/>
          <w:szCs w:val="28"/>
        </w:rPr>
        <w:t>4</w:t>
      </w:r>
      <w:r>
        <w:rPr>
          <w:sz w:val="28"/>
          <w:szCs w:val="28"/>
        </w:rPr>
        <w:t>.2.Е</w:t>
      </w:r>
      <w:r w:rsidRPr="00867FA3">
        <w:rPr>
          <w:sz w:val="28"/>
          <w:szCs w:val="28"/>
        </w:rPr>
        <w:t>сли  ребенку в течение календарного  года уже была предоставлена одна путевка в санаторий, либо детский санаторий, либо санаторно-оздоровительный детский лагерь и  одна путевка в иные организации отдыха детей и их оздоровления.</w:t>
      </w:r>
    </w:p>
    <w:p w:rsidR="00F97A2E" w:rsidRPr="00F97A2E" w:rsidRDefault="00867FA3" w:rsidP="00F97A2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237E7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97A2E" w:rsidRPr="00F97A2E">
        <w:rPr>
          <w:sz w:val="28"/>
          <w:szCs w:val="28"/>
        </w:rPr>
        <w:t>В отделе образования администрации Пензенского района Пензенской области ведется журнал учета детей, нуждающихся в отдыхе, в котором формируется очередь в зависимости от даты подачи заявления.</w:t>
      </w:r>
    </w:p>
    <w:p w:rsidR="00893765" w:rsidRDefault="00867FA3" w:rsidP="00867F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</w:t>
      </w:r>
      <w:r w:rsidR="00237E7A">
        <w:rPr>
          <w:sz w:val="28"/>
          <w:szCs w:val="28"/>
        </w:rPr>
        <w:t>1.</w:t>
      </w:r>
      <w:r w:rsidR="00F97A2E" w:rsidRPr="00F97A2E">
        <w:rPr>
          <w:sz w:val="28"/>
          <w:szCs w:val="28"/>
        </w:rPr>
        <w:t xml:space="preserve">На основании очередности отдел образования администрации Пензенского района Пензенской области формирует списки детей </w:t>
      </w:r>
      <w:r>
        <w:rPr>
          <w:sz w:val="28"/>
          <w:szCs w:val="28"/>
        </w:rPr>
        <w:t>,нуждающихся в организации отдыха.</w:t>
      </w:r>
    </w:p>
    <w:p w:rsidR="00893765" w:rsidRDefault="00893765" w:rsidP="00867FA3">
      <w:pPr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237E7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93765">
        <w:rPr>
          <w:sz w:val="28"/>
          <w:szCs w:val="28"/>
        </w:rPr>
        <w:t>Предоставление путевок осуществляется в хронологической последовательности по дате поступления заявлений родителей (законных представителей) ребенка.</w:t>
      </w:r>
    </w:p>
    <w:p w:rsidR="007C1DA4" w:rsidRDefault="007C1DA4" w:rsidP="00867FA3">
      <w:pPr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237E7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C1DA4">
        <w:t xml:space="preserve"> </w:t>
      </w:r>
      <w:r w:rsidRPr="007C1DA4">
        <w:rPr>
          <w:sz w:val="28"/>
          <w:szCs w:val="28"/>
        </w:rPr>
        <w:t xml:space="preserve">Заявитель вправе отказаться от получения путевки на ребенка, о чем обязан письменно уведомить </w:t>
      </w:r>
      <w:r>
        <w:rPr>
          <w:sz w:val="28"/>
          <w:szCs w:val="28"/>
        </w:rPr>
        <w:t>отдел образования администрации Пензенского района</w:t>
      </w:r>
      <w:r w:rsidRPr="007C1DA4">
        <w:rPr>
          <w:sz w:val="28"/>
          <w:szCs w:val="28"/>
        </w:rPr>
        <w:t xml:space="preserve"> не позднее пяти календарных дней до начала оздоровительной смены.</w:t>
      </w:r>
    </w:p>
    <w:p w:rsidR="00F97A2E" w:rsidRPr="00F97A2E" w:rsidRDefault="00867FA3" w:rsidP="00867FA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7A2E" w:rsidRPr="00F97A2E">
        <w:rPr>
          <w:sz w:val="28"/>
          <w:szCs w:val="28"/>
        </w:rPr>
        <w:t xml:space="preserve">.6. Путёвки в </w:t>
      </w:r>
      <w:r>
        <w:rPr>
          <w:sz w:val="28"/>
          <w:szCs w:val="28"/>
        </w:rPr>
        <w:t xml:space="preserve">организации отдыха </w:t>
      </w:r>
      <w:r w:rsidR="00F97A2E" w:rsidRPr="00F97A2E">
        <w:rPr>
          <w:sz w:val="28"/>
          <w:szCs w:val="28"/>
        </w:rPr>
        <w:t xml:space="preserve"> предоставляются один раз в год на одного ребёнка.</w:t>
      </w:r>
    </w:p>
    <w:p w:rsidR="00F97A2E" w:rsidRPr="00F97A2E" w:rsidRDefault="00867FA3" w:rsidP="00867FA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7A2E" w:rsidRPr="00F97A2E">
        <w:rPr>
          <w:sz w:val="28"/>
          <w:szCs w:val="28"/>
        </w:rPr>
        <w:t xml:space="preserve">.7.Путевки для отдыха в </w:t>
      </w:r>
      <w:r>
        <w:rPr>
          <w:sz w:val="28"/>
          <w:szCs w:val="28"/>
        </w:rPr>
        <w:t>организации отдыха</w:t>
      </w:r>
      <w:r w:rsidR="00F97A2E" w:rsidRPr="00F97A2E">
        <w:rPr>
          <w:sz w:val="28"/>
          <w:szCs w:val="28"/>
        </w:rPr>
        <w:t xml:space="preserve"> предоставляются детям в возрасте от 6 до 17 лет (включительно) в порядке очередности поданных родителями (законными представителями) заявлений. Каждый гражданин, имеющий ребенка указанного возраста, имеет право обратиться в отдел образования Пензенского района Пензенской области.</w:t>
      </w:r>
    </w:p>
    <w:p w:rsidR="00BF7526" w:rsidRDefault="00867FA3" w:rsidP="00867FA3">
      <w:pPr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F97A2E" w:rsidRPr="00F97A2E">
        <w:rPr>
          <w:sz w:val="28"/>
          <w:szCs w:val="28"/>
        </w:rPr>
        <w:t>Информация о предоставлении путевки для ребенка доводится отделом образования администрации Пензенского района Пензенской области до сведения родителя (законного представителя).</w:t>
      </w:r>
    </w:p>
    <w:p w:rsidR="00D16BB6" w:rsidRPr="00D16BB6" w:rsidRDefault="00893765" w:rsidP="0089376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5.9.</w:t>
      </w:r>
      <w:r w:rsidR="00D16BB6" w:rsidRPr="00D16BB6">
        <w:rPr>
          <w:color w:val="000000"/>
          <w:sz w:val="28"/>
          <w:szCs w:val="28"/>
        </w:rPr>
        <w:t>Документы, необходимые при заезде ребенка в организацию отдыха и оздоровления:</w:t>
      </w:r>
    </w:p>
    <w:p w:rsidR="00D16BB6" w:rsidRPr="00D16BB6" w:rsidRDefault="00D16BB6" w:rsidP="00893765">
      <w:pPr>
        <w:shd w:val="clear" w:color="auto" w:fill="FFFFFF"/>
        <w:jc w:val="both"/>
        <w:rPr>
          <w:color w:val="000000"/>
          <w:sz w:val="28"/>
          <w:szCs w:val="28"/>
        </w:rPr>
      </w:pPr>
      <w:r w:rsidRPr="00D16BB6">
        <w:rPr>
          <w:color w:val="000000"/>
          <w:sz w:val="28"/>
          <w:szCs w:val="28"/>
        </w:rPr>
        <w:t>а) медицинская справка на ребенка, отъезжающего в организацию отдыха и оздоровления, по форме 079/у, утвержденную приказом Минздрава России от 15.12.2014 N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</w:p>
    <w:p w:rsidR="00D16BB6" w:rsidRPr="00D16BB6" w:rsidRDefault="00D16BB6" w:rsidP="00893765">
      <w:pPr>
        <w:shd w:val="clear" w:color="auto" w:fill="FFFFFF"/>
        <w:jc w:val="both"/>
        <w:rPr>
          <w:color w:val="000000"/>
          <w:sz w:val="28"/>
          <w:szCs w:val="28"/>
        </w:rPr>
      </w:pPr>
      <w:r w:rsidRPr="00D16BB6">
        <w:rPr>
          <w:color w:val="000000"/>
          <w:sz w:val="28"/>
          <w:szCs w:val="28"/>
        </w:rPr>
        <w:t>б) медицинская справка об отсутствии контакта с инфекционными больными, оформленную не ранее чем за три дня до отъезда в организацию отдыха и оздоровления;</w:t>
      </w:r>
    </w:p>
    <w:p w:rsidR="00D16BB6" w:rsidRPr="00D16BB6" w:rsidRDefault="00D16BB6" w:rsidP="00893765">
      <w:pPr>
        <w:shd w:val="clear" w:color="auto" w:fill="FFFFFF"/>
        <w:jc w:val="both"/>
        <w:rPr>
          <w:color w:val="000000"/>
          <w:sz w:val="28"/>
          <w:szCs w:val="28"/>
        </w:rPr>
      </w:pPr>
      <w:r w:rsidRPr="00D16BB6">
        <w:rPr>
          <w:color w:val="000000"/>
          <w:sz w:val="28"/>
          <w:szCs w:val="28"/>
        </w:rPr>
        <w:t>в) документы, установленные соответствующей организацией отдыха и оздоровления.</w:t>
      </w:r>
    </w:p>
    <w:p w:rsidR="00D16BB6" w:rsidRPr="00D16BB6" w:rsidRDefault="00893765" w:rsidP="0089376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</w:t>
      </w:r>
      <w:r w:rsidR="00D16BB6" w:rsidRPr="00D16BB6">
        <w:rPr>
          <w:color w:val="000000"/>
          <w:sz w:val="28"/>
          <w:szCs w:val="28"/>
        </w:rPr>
        <w:t>Обеспечение путевками детей на безвозмездной основе осуществляется в пределах средств, предусмотренных на организацию отдыха и оздоровления детей в областном бюджете на очередной финансовый год.</w:t>
      </w:r>
    </w:p>
    <w:p w:rsidR="00D16BB6" w:rsidRPr="00D16BB6" w:rsidRDefault="00893765" w:rsidP="00D16BB6">
      <w:pPr>
        <w:shd w:val="clear" w:color="auto" w:fill="FFFFFF"/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5.11.</w:t>
      </w:r>
      <w:r w:rsidR="00D16BB6" w:rsidRPr="00D16BB6">
        <w:rPr>
          <w:color w:val="000000"/>
          <w:sz w:val="28"/>
          <w:szCs w:val="28"/>
        </w:rPr>
        <w:t xml:space="preserve">Проезд детей до места сбора, определенного оздоровительной или санаторно-курортной организацией, или непосредственно до оздоровительной или санаторно-курортной организации и обратно организуется </w:t>
      </w:r>
      <w:r w:rsidR="007C1DA4">
        <w:rPr>
          <w:color w:val="000000"/>
          <w:sz w:val="28"/>
          <w:szCs w:val="28"/>
        </w:rPr>
        <w:t>отделом образования администрации Пензенского района</w:t>
      </w:r>
      <w:r w:rsidR="00D16BB6" w:rsidRPr="00D16BB6">
        <w:rPr>
          <w:color w:val="000000"/>
          <w:sz w:val="28"/>
          <w:szCs w:val="28"/>
        </w:rPr>
        <w:t xml:space="preserve"> .</w:t>
      </w:r>
    </w:p>
    <w:sectPr w:rsidR="00D16BB6" w:rsidRPr="00D16BB6" w:rsidSect="00564F90">
      <w:headerReference w:type="default" r:id="rId9"/>
      <w:pgSz w:w="11906" w:h="16838"/>
      <w:pgMar w:top="426" w:right="4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40" w:rsidRDefault="00574940">
      <w:r>
        <w:separator/>
      </w:r>
    </w:p>
  </w:endnote>
  <w:endnote w:type="continuationSeparator" w:id="0">
    <w:p w:rsidR="00574940" w:rsidRDefault="0057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40" w:rsidRDefault="00574940">
      <w:r>
        <w:separator/>
      </w:r>
    </w:p>
  </w:footnote>
  <w:footnote w:type="continuationSeparator" w:id="0">
    <w:p w:rsidR="00574940" w:rsidRDefault="0057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0B" w:rsidRDefault="005749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A78"/>
    <w:multiLevelType w:val="multilevel"/>
    <w:tmpl w:val="9DAEB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7762E"/>
    <w:multiLevelType w:val="multilevel"/>
    <w:tmpl w:val="3A867BC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0313AA"/>
    <w:multiLevelType w:val="hybridMultilevel"/>
    <w:tmpl w:val="6D583482"/>
    <w:lvl w:ilvl="0" w:tplc="AE6868EA">
      <w:start w:val="1"/>
      <w:numFmt w:val="decimal"/>
      <w:lvlText w:val="%1."/>
      <w:lvlJc w:val="left"/>
      <w:pPr>
        <w:tabs>
          <w:tab w:val="num" w:pos="2190"/>
        </w:tabs>
        <w:ind w:left="2190" w:hanging="111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744B89"/>
    <w:multiLevelType w:val="multilevel"/>
    <w:tmpl w:val="238C34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BD2FFD"/>
    <w:multiLevelType w:val="multilevel"/>
    <w:tmpl w:val="871469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A6"/>
    <w:rsid w:val="00032BAF"/>
    <w:rsid w:val="000E22E9"/>
    <w:rsid w:val="000E6C17"/>
    <w:rsid w:val="000F0F41"/>
    <w:rsid w:val="000F14F6"/>
    <w:rsid w:val="00130BE8"/>
    <w:rsid w:val="00140F2E"/>
    <w:rsid w:val="00174975"/>
    <w:rsid w:val="001802FC"/>
    <w:rsid w:val="00237E7A"/>
    <w:rsid w:val="002E3DEB"/>
    <w:rsid w:val="0038349A"/>
    <w:rsid w:val="00391434"/>
    <w:rsid w:val="003F2888"/>
    <w:rsid w:val="0041400A"/>
    <w:rsid w:val="0045101B"/>
    <w:rsid w:val="0047167D"/>
    <w:rsid w:val="004844C0"/>
    <w:rsid w:val="00502062"/>
    <w:rsid w:val="00530865"/>
    <w:rsid w:val="00564F90"/>
    <w:rsid w:val="00574940"/>
    <w:rsid w:val="005F0182"/>
    <w:rsid w:val="00606C0C"/>
    <w:rsid w:val="00697E6B"/>
    <w:rsid w:val="006E339E"/>
    <w:rsid w:val="00702DC8"/>
    <w:rsid w:val="00755A66"/>
    <w:rsid w:val="0078776A"/>
    <w:rsid w:val="007B2313"/>
    <w:rsid w:val="007C1DA4"/>
    <w:rsid w:val="00811F88"/>
    <w:rsid w:val="00846893"/>
    <w:rsid w:val="0084694A"/>
    <w:rsid w:val="00867FA3"/>
    <w:rsid w:val="00893765"/>
    <w:rsid w:val="008D5CAD"/>
    <w:rsid w:val="009332C9"/>
    <w:rsid w:val="00947125"/>
    <w:rsid w:val="009750FD"/>
    <w:rsid w:val="009E532D"/>
    <w:rsid w:val="00A77768"/>
    <w:rsid w:val="00AA6E44"/>
    <w:rsid w:val="00AA7EA6"/>
    <w:rsid w:val="00B976A3"/>
    <w:rsid w:val="00BB1FA1"/>
    <w:rsid w:val="00BF66EF"/>
    <w:rsid w:val="00BF7526"/>
    <w:rsid w:val="00CF38CA"/>
    <w:rsid w:val="00D16BB6"/>
    <w:rsid w:val="00D469FA"/>
    <w:rsid w:val="00DD0337"/>
    <w:rsid w:val="00E50ED6"/>
    <w:rsid w:val="00E81563"/>
    <w:rsid w:val="00EA6CD7"/>
    <w:rsid w:val="00EB71AD"/>
    <w:rsid w:val="00F1374A"/>
    <w:rsid w:val="00F6131B"/>
    <w:rsid w:val="00F83849"/>
    <w:rsid w:val="00F97A2E"/>
    <w:rsid w:val="00FB4CE5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7EA6"/>
    <w:pPr>
      <w:ind w:left="720"/>
      <w:contextualSpacing/>
    </w:pPr>
  </w:style>
  <w:style w:type="paragraph" w:customStyle="1" w:styleId="ConsPlusTitle">
    <w:name w:val="ConsPlusTitle"/>
    <w:rsid w:val="00AA7E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C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"/>
    <w:basedOn w:val="a"/>
    <w:rsid w:val="0017497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a6">
    <w:name w:val="Основной текст_"/>
    <w:basedOn w:val="a0"/>
    <w:link w:val="10"/>
    <w:locked/>
    <w:rsid w:val="008468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846893"/>
    <w:pPr>
      <w:shd w:val="clear" w:color="auto" w:fill="FFFFFF"/>
      <w:spacing w:before="60" w:after="420" w:line="0" w:lineRule="atLeast"/>
    </w:pPr>
    <w:rPr>
      <w:sz w:val="23"/>
      <w:szCs w:val="23"/>
      <w:lang w:eastAsia="en-US"/>
    </w:rPr>
  </w:style>
  <w:style w:type="paragraph" w:customStyle="1" w:styleId="voice">
    <w:name w:val="voice"/>
    <w:basedOn w:val="a"/>
    <w:rsid w:val="00F97A2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97A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7EA6"/>
    <w:pPr>
      <w:ind w:left="720"/>
      <w:contextualSpacing/>
    </w:pPr>
  </w:style>
  <w:style w:type="paragraph" w:customStyle="1" w:styleId="ConsPlusTitle">
    <w:name w:val="ConsPlusTitle"/>
    <w:rsid w:val="00AA7E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C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"/>
    <w:basedOn w:val="a"/>
    <w:rsid w:val="0017497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a6">
    <w:name w:val="Основной текст_"/>
    <w:basedOn w:val="a0"/>
    <w:link w:val="10"/>
    <w:locked/>
    <w:rsid w:val="008468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846893"/>
    <w:pPr>
      <w:shd w:val="clear" w:color="auto" w:fill="FFFFFF"/>
      <w:spacing w:before="60" w:after="420" w:line="0" w:lineRule="atLeast"/>
    </w:pPr>
    <w:rPr>
      <w:sz w:val="23"/>
      <w:szCs w:val="23"/>
      <w:lang w:eastAsia="en-US"/>
    </w:rPr>
  </w:style>
  <w:style w:type="paragraph" w:customStyle="1" w:styleId="voice">
    <w:name w:val="voice"/>
    <w:basedOn w:val="a"/>
    <w:rsid w:val="00F97A2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97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rumiya</dc:creator>
  <cp:lastModifiedBy>админ</cp:lastModifiedBy>
  <cp:revision>2</cp:revision>
  <cp:lastPrinted>2019-01-31T10:58:00Z</cp:lastPrinted>
  <dcterms:created xsi:type="dcterms:W3CDTF">2020-06-11T10:45:00Z</dcterms:created>
  <dcterms:modified xsi:type="dcterms:W3CDTF">2020-06-11T10:45:00Z</dcterms:modified>
</cp:coreProperties>
</file>