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63" w:rsidRDefault="00E86A59" w:rsidP="00E86A59">
      <w:pPr>
        <w:jc w:val="center"/>
        <w:rPr>
          <w:b/>
        </w:rPr>
      </w:pPr>
      <w:r w:rsidRPr="00E86A59">
        <w:rPr>
          <w:b/>
        </w:rPr>
        <w:t>Обеспеченность учебниками  на 2018-2019 учебный год</w:t>
      </w:r>
    </w:p>
    <w:tbl>
      <w:tblPr>
        <w:tblpPr w:leftFromText="180" w:rightFromText="180" w:horzAnchor="margin" w:tblpY="1185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8"/>
        <w:gridCol w:w="1601"/>
        <w:gridCol w:w="284"/>
        <w:gridCol w:w="1307"/>
        <w:gridCol w:w="251"/>
        <w:gridCol w:w="1264"/>
        <w:gridCol w:w="92"/>
        <w:gridCol w:w="2012"/>
        <w:gridCol w:w="78"/>
        <w:gridCol w:w="1620"/>
      </w:tblGrid>
      <w:tr w:rsidR="00E86A59" w:rsidRPr="00ED5DA2" w:rsidTr="00E550E4">
        <w:tc>
          <w:tcPr>
            <w:tcW w:w="860" w:type="pct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779" w:type="pct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</w:p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(все полностью)</w:t>
            </w:r>
          </w:p>
        </w:tc>
        <w:tc>
          <w:tcPr>
            <w:tcW w:w="774" w:type="pct"/>
            <w:gridSpan w:val="2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2" w:type="pct"/>
            <w:gridSpan w:val="3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Необходимое кол-во учебников</w:t>
            </w:r>
          </w:p>
        </w:tc>
        <w:tc>
          <w:tcPr>
            <w:tcW w:w="1017" w:type="pct"/>
            <w:gridSpan w:val="2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Кол-во учебников, имеющихся в библиотеке</w:t>
            </w:r>
          </w:p>
        </w:tc>
        <w:tc>
          <w:tcPr>
            <w:tcW w:w="788" w:type="pct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A2">
              <w:rPr>
                <w:rFonts w:ascii="Times New Roman" w:hAnsi="Times New Roman"/>
                <w:sz w:val="24"/>
                <w:szCs w:val="24"/>
              </w:rPr>
              <w:t>Кол-во учебников, требующихся закупить</w:t>
            </w:r>
          </w:p>
        </w:tc>
      </w:tr>
      <w:tr w:rsidR="00E86A59" w:rsidRPr="00ED5DA2" w:rsidTr="00E550E4">
        <w:tc>
          <w:tcPr>
            <w:tcW w:w="5000" w:type="pct"/>
            <w:gridSpan w:val="10"/>
          </w:tcPr>
          <w:p w:rsidR="00E86A59" w:rsidRPr="00ED5DA2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Азбука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Горецкий В.Г., Кирюшкин В.А.,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Виноградская Л.А.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2014- 2015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2014- 2015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Климанова Л.Ф., Горецкий В.Г.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Голованова М.В.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2014- 2015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Моро М.И., Степанова С.В.,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 xml:space="preserve">Волкова С.И. 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2014- 2015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Окружающий мир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2014- 2015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5000" w:type="pct"/>
            <w:gridSpan w:val="10"/>
          </w:tcPr>
          <w:p w:rsidR="00E86A59" w:rsidRPr="00AA6789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Литературное </w:t>
            </w: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чтение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Климанова Л.Ф., Горецкий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В.Г.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Голованова М.В.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Математика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М.А.,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Окружающий мир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2013-2015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Быкова Н.И., Дули Д.,   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 xml:space="preserve">Поспелова М.Д. и др. 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Просвещение2016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82" w:type="pct"/>
            <w:gridSpan w:val="3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0E4" w:rsidRPr="00AA6789" w:rsidTr="00E550E4">
        <w:tc>
          <w:tcPr>
            <w:tcW w:w="5000" w:type="pct"/>
            <w:gridSpan w:val="10"/>
          </w:tcPr>
          <w:p w:rsidR="00E550E4" w:rsidRPr="00AA6789" w:rsidRDefault="00E550E4" w:rsidP="00E550E4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В.Г., Голованова М.В.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Просвещение 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М.А.,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2013-2016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Могилёва А.В.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Окружающий </w:t>
            </w: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мир</w:t>
            </w: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Плешаков А.А.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2013-2016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Быкова Н.И., Дули Д.,   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Поспелова М.Д. и др.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860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9" w:type="pct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774" w:type="pct"/>
            <w:gridSpan w:val="2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782" w:type="pct"/>
            <w:gridSpan w:val="3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c>
          <w:tcPr>
            <w:tcW w:w="5000" w:type="pct"/>
            <w:gridSpan w:val="10"/>
          </w:tcPr>
          <w:p w:rsidR="00E86A59" w:rsidRPr="00AA6789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E86A59" w:rsidRPr="00AA6789" w:rsidTr="00E550E4">
        <w:tblPrEx>
          <w:tblLook w:val="04A0"/>
        </w:tblPrEx>
        <w:trPr>
          <w:trHeight w:val="589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Просвещение2014</w:t>
            </w:r>
          </w:p>
        </w:tc>
        <w:tc>
          <w:tcPr>
            <w:tcW w:w="660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В.Г., Голованова М.В.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Просвещение2014</w:t>
            </w:r>
          </w:p>
        </w:tc>
        <w:tc>
          <w:tcPr>
            <w:tcW w:w="660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Моро М.И., </w:t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М.А.,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Просвещение2014</w:t>
            </w:r>
          </w:p>
        </w:tc>
        <w:tc>
          <w:tcPr>
            <w:tcW w:w="660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17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8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Могилёва А.В.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263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Быкова Н.И., Дули Д.,   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>Поспелова М.Д. и др.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1124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Музыка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55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86A59" w:rsidRPr="00AA6789" w:rsidRDefault="00E86A59" w:rsidP="00A82E5C">
            <w:pPr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Т.А., Баранов М.Т.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Ваулина Ю.Е., Дули Д.,  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Немецкий язык (второй иностранный)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М.М., Джин Ф.,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Рорман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Л. и др.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Просвещение 2018 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789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А.Г. Полонский В.Б. </w:t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ЯкирМ.С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 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Бином</w:t>
            </w:r>
          </w:p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Г.И.,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 xml:space="preserve">Свенцицкая И.С. История      </w:t>
            </w:r>
            <w:r w:rsidRPr="00AA6789">
              <w:rPr>
                <w:rFonts w:ascii="Times New Roman" w:hAnsi="Times New Roman"/>
                <w:sz w:val="20"/>
                <w:szCs w:val="20"/>
              </w:rPr>
              <w:br/>
              <w:t xml:space="preserve">Древнего мира  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Просвещение 2014 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ind w:left="-689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          Боголюбов Л.Н. 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 xml:space="preserve"> Дронов В.П.  Савельева Л.Е. Землеведение 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Дрофа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Пономарёва И.Н.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8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AA6789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Горяева Н.А., Островская О.В.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Неменского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 2014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Музыка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6A59" w:rsidRPr="00AA6789" w:rsidTr="00E550E4">
        <w:tblPrEx>
          <w:tblLook w:val="04A0"/>
        </w:tblPrEx>
        <w:trPr>
          <w:trHeight w:val="951"/>
        </w:trPr>
        <w:tc>
          <w:tcPr>
            <w:tcW w:w="860" w:type="pct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A59" w:rsidRPr="00AA6789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5-7кл.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615" w:type="pct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7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pct"/>
            <w:gridSpan w:val="2"/>
          </w:tcPr>
          <w:p w:rsidR="00E86A59" w:rsidRPr="00AA6789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8"/>
        <w:gridCol w:w="1753"/>
        <w:gridCol w:w="131"/>
        <w:gridCol w:w="142"/>
        <w:gridCol w:w="1448"/>
        <w:gridCol w:w="1681"/>
        <w:gridCol w:w="1681"/>
        <w:gridCol w:w="1675"/>
      </w:tblGrid>
      <w:tr w:rsidR="00E86A59" w:rsidRPr="002A6D17" w:rsidTr="00E550E4">
        <w:trPr>
          <w:trHeight w:val="558"/>
        </w:trPr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Т.А.,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2013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В.П., Коровина В.Я.,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Журавлев В.</w:t>
            </w:r>
            <w:proofErr w:type="gramStart"/>
            <w:r w:rsidRPr="002A6D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2013-2016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Ваулина Ю.Е., Дули Д., 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2013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Зубарева И.И., Мордкович А.Г.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 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Бином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Е.В., Донской Г.М.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История Средних веков Арсентьев Н.М. История России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2013-2016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Дронов В.П., Савельева Л.Е.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2013-2015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Биология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Пономарёва И.Н.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2014-2016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5-7кл.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1590" w:type="dxa"/>
            <w:gridSpan w:val="2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rPr>
          <w:trHeight w:val="423"/>
        </w:trPr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Баранов М.Г.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Коровина В.Я.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Ваулина Ю.Е. Дули 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2014-17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А.Г.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ПолонскийВ.Б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2017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2017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Бином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86A59" w:rsidRPr="002A6D17" w:rsidTr="00E550E4">
        <w:trPr>
          <w:trHeight w:val="2373"/>
        </w:trPr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 </w:t>
            </w:r>
          </w:p>
          <w:p w:rsidR="00E86A59" w:rsidRPr="002A6D17" w:rsidRDefault="00E86A59" w:rsidP="00E550E4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Арсентьев Н.М. История России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2014-17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Коринская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Щенев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В.А./Под ред. Дронова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В.П. География. Материки,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океаны, народы и страны.  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Дрофа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Константинов В.М., </w:t>
            </w:r>
            <w:r w:rsidR="00E5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Бабенко </w:t>
            </w:r>
            <w:r w:rsidR="00E5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>В.Г.,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Кучменко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В.С.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Питерских</w:t>
            </w:r>
            <w:proofErr w:type="gram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А.С., Гуров Г.Е.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5-7кл.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Тростенцов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В.А.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Коровина В.Я.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Ваулина Ю.Е. Дули 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А.Г.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ПолонскийВ.Б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В-Г20 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Л.Л.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Бином 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А.Я., Баранов П.А., Ванюшкина Л.М. Всеобщая  история.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Нового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времени 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Арсентьев Н.М. История России  </w:t>
            </w:r>
          </w:p>
          <w:p w:rsidR="00E86A59" w:rsidRPr="002A6D17" w:rsidRDefault="00E86A59" w:rsidP="00E550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БелорыбкинГ.Н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.  История Пензенского края                   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 2014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 2018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Пенза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Дронов В.П., Баринова И.И.,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2015-2018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Драгомилов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А.Г., Маш Р.Д.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В-Г20 15-2018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2015-2018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Кузнецова Н.Е., Титова И.М.,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Н.Н. и др./Под ред.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Кузнецовой Н.Е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2015-2018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Б.О./Под ред. Смирнова А.Т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Кашекова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5-7кл.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Тростенцов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В.А.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Коровина В.Я.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Ваулина Ю.Е. </w:t>
            </w:r>
            <w:r w:rsidR="00E550E4">
              <w:rPr>
                <w:rFonts w:ascii="Times New Roman" w:hAnsi="Times New Roman"/>
                <w:sz w:val="20"/>
                <w:szCs w:val="20"/>
              </w:rPr>
              <w:br/>
            </w:r>
            <w:r w:rsidRPr="002A6D17">
              <w:rPr>
                <w:rFonts w:ascii="Times New Roman" w:hAnsi="Times New Roman"/>
                <w:sz w:val="20"/>
                <w:szCs w:val="20"/>
              </w:rPr>
              <w:t>Дули 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Просвещение 2015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Мордкович А.Г.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Мнемозина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Семакин И.Г,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               Бином2014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А.О.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Всеобщая история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 Новейшая история 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Данилов А.А., Косулина Л.Г.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История России 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История Пензенского края                                   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Пенза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Кравченко А.И., Певцова Е.А.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Русское слово 2013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Дронов В.П., Баринова</w:t>
            </w:r>
            <w:proofErr w:type="gramStart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6D17">
              <w:rPr>
                <w:rFonts w:ascii="Times New Roman" w:hAnsi="Times New Roman"/>
                <w:sz w:val="20"/>
                <w:szCs w:val="20"/>
              </w:rPr>
              <w:t>И.,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Пономарева И.Н., Чернова Н.М.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Корнилова О.А.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 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Кузнецова Н.Е., Титова И.М.,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Н.Н. и др./Под ред.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Кузнецовой Н.Е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В-Г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Б.О./Под ред. Смирнова А.Т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Сергеева Г.П.,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Кашекова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Симоненко В.Д.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5-7кл.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Т.Ю. и </w:t>
            </w: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др. / Под ред. </w:t>
            </w:r>
            <w:proofErr w:type="spellStart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144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 2016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 класс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Шамшин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Мищерина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М.А. 10-11кл.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2015  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Сахаров В.И., Зинин С.А.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 2014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Афанасьева О.В.Дули Д.Михеева И.В. (базовый уровень)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Мордкович А.Г.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Мнемозина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Геометрия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Геометрия 10-11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Л.С.,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Семакин И.Г, Информатика и ИКТ (базовый уровень)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Бином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История России Борисов Н.С. 1ч.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А.А.2ч.                                                                                                                                                       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Всеобщая история Волобуев О.В.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Кравченко А.И., Певцова Е.А.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2014  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В.П.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10-11 Беляев Д.К.,/Под ред. Беляева Д.К.,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Б.Б., Сотский Н.Н./Под ред.  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Николаева В.И.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Рудзитис Г.Е., Фельдман Ф.Г. (базовый уровень)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А.Т.,Мишин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Под ред. Смирнова А.Т.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культура. Лях В.И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0279" w:type="dxa"/>
            <w:gridSpan w:val="8"/>
          </w:tcPr>
          <w:p w:rsidR="00E86A59" w:rsidRPr="002A6D17" w:rsidRDefault="00E86A59" w:rsidP="00A82E5C">
            <w:pPr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Шамшин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Мищерина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М.А. 10-11кл.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2014 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Зинин С.А. 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В.А.,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(базовый уровень)      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слово2014-2015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Афанасьева О.В.Дули Д.Михеева И.В. (базовый уровень)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2014-2015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Мордкович А.Г.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Геометрия 10-11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Л.С.,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Семакин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И.Г</w:t>
            </w:r>
            <w:proofErr w:type="gramStart"/>
            <w:r w:rsidRPr="002A6D17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2A6D17">
              <w:rPr>
                <w:rFonts w:ascii="Times New Roman" w:hAnsi="Times New Roman"/>
                <w:sz w:val="20"/>
                <w:szCs w:val="20"/>
              </w:rPr>
              <w:t>нформатика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и ИКТ (базовый уровень)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Бином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А.А. История России Волобуев О.В.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>Всеобщая история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 2015 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  <w:r w:rsidRPr="002A6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Кравченко А.И., Певцова Е.А.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Русское слово 2014             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Биология 10-11</w:t>
            </w:r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Беляев Д.К., /Под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ред. Беляева Д.К.,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 2015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Б.Б., Сотский Н.Н./Под ред.     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Николаева В.И.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Рудзитис Г.Е., Фельдман Ф.Г. (базовый уровень)   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А.Т.,Мишин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A6D17">
              <w:rPr>
                <w:rFonts w:ascii="Times New Roman" w:hAnsi="Times New Roman"/>
                <w:sz w:val="20"/>
                <w:szCs w:val="20"/>
              </w:rPr>
              <w:br/>
              <w:t xml:space="preserve">Б.О./Под ред. </w:t>
            </w:r>
            <w:proofErr w:type="spellStart"/>
            <w:r w:rsidRPr="002A6D17">
              <w:rPr>
                <w:rFonts w:ascii="Times New Roman" w:hAnsi="Times New Roman"/>
                <w:sz w:val="20"/>
                <w:szCs w:val="20"/>
              </w:rPr>
              <w:t>СмирноваА.Т</w:t>
            </w:r>
            <w:proofErr w:type="spellEnd"/>
            <w:r w:rsidRPr="002A6D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культура. Лях В.И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Просвещение  2014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59" w:rsidRPr="002A6D17" w:rsidTr="00E550E4">
        <w:tc>
          <w:tcPr>
            <w:tcW w:w="1768" w:type="dxa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753" w:type="dxa"/>
            <w:vAlign w:val="center"/>
          </w:tcPr>
          <w:p w:rsidR="00E86A59" w:rsidRPr="002A6D17" w:rsidRDefault="00E86A59" w:rsidP="00A82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color w:val="000000"/>
                <w:sz w:val="20"/>
                <w:szCs w:val="20"/>
              </w:rPr>
              <w:t>Воронцов-Вельяминов Б.А.</w:t>
            </w:r>
          </w:p>
        </w:tc>
        <w:tc>
          <w:tcPr>
            <w:tcW w:w="1721" w:type="dxa"/>
            <w:gridSpan w:val="3"/>
            <w:vAlign w:val="center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Дроф а2018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  <w:r w:rsidRPr="002A6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:rsidR="00E86A59" w:rsidRPr="002A6D17" w:rsidRDefault="00E86A59" w:rsidP="00A82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6A59" w:rsidRPr="00AA6789" w:rsidRDefault="00E86A59" w:rsidP="00E86A59">
      <w:pPr>
        <w:rPr>
          <w:rFonts w:ascii="Times New Roman" w:hAnsi="Times New Roman"/>
          <w:sz w:val="20"/>
          <w:szCs w:val="20"/>
        </w:rPr>
      </w:pPr>
    </w:p>
    <w:p w:rsidR="00E86A59" w:rsidRPr="00AA6789" w:rsidRDefault="00E86A59" w:rsidP="00E86A59">
      <w:pPr>
        <w:rPr>
          <w:rFonts w:ascii="Times New Roman" w:hAnsi="Times New Roman"/>
          <w:sz w:val="20"/>
          <w:szCs w:val="20"/>
        </w:rPr>
      </w:pPr>
    </w:p>
    <w:p w:rsidR="00E86A59" w:rsidRPr="00AA6789" w:rsidRDefault="00E86A59" w:rsidP="00E86A59">
      <w:pPr>
        <w:rPr>
          <w:rFonts w:ascii="Times New Roman" w:hAnsi="Times New Roman"/>
          <w:sz w:val="20"/>
          <w:szCs w:val="20"/>
        </w:rPr>
      </w:pPr>
    </w:p>
    <w:p w:rsidR="00E86A59" w:rsidRPr="00AA6789" w:rsidRDefault="00E86A59" w:rsidP="00E86A59">
      <w:pPr>
        <w:rPr>
          <w:rFonts w:ascii="Times New Roman" w:hAnsi="Times New Roman"/>
          <w:sz w:val="20"/>
          <w:szCs w:val="20"/>
        </w:rPr>
      </w:pPr>
    </w:p>
    <w:p w:rsidR="00E86A59" w:rsidRPr="00AA6789" w:rsidRDefault="00E86A59" w:rsidP="00E86A59">
      <w:pPr>
        <w:rPr>
          <w:rFonts w:ascii="Times New Roman" w:hAnsi="Times New Roman"/>
          <w:sz w:val="20"/>
          <w:szCs w:val="20"/>
        </w:rPr>
      </w:pPr>
    </w:p>
    <w:p w:rsidR="00E86A59" w:rsidRPr="00E86A59" w:rsidRDefault="00E86A59" w:rsidP="00E86A59">
      <w:pPr>
        <w:jc w:val="center"/>
        <w:rPr>
          <w:b/>
        </w:rPr>
      </w:pPr>
    </w:p>
    <w:p w:rsidR="00E86A59" w:rsidRDefault="00E86A59"/>
    <w:sectPr w:rsidR="00E86A59" w:rsidSect="00E550E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6A59"/>
    <w:rsid w:val="00985463"/>
    <w:rsid w:val="00E550E4"/>
    <w:rsid w:val="00E8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8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2018-05-03T08:07:00Z</dcterms:created>
  <dcterms:modified xsi:type="dcterms:W3CDTF">2018-05-03T08:07:00Z</dcterms:modified>
</cp:coreProperties>
</file>